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A4289" w14:textId="5EE673AB" w:rsidR="00D00C75" w:rsidRPr="00D00C75" w:rsidRDefault="00D00C75" w:rsidP="00D00C75">
      <w:pPr>
        <w:jc w:val="center"/>
        <w:rPr>
          <w:b/>
          <w:bCs/>
          <w:sz w:val="30"/>
          <w:szCs w:val="30"/>
        </w:rPr>
      </w:pPr>
      <w:r w:rsidRPr="00D00C75">
        <w:rPr>
          <w:b/>
          <w:bCs/>
          <w:sz w:val="30"/>
          <w:szCs w:val="30"/>
        </w:rPr>
        <w:t xml:space="preserve">Polityka Ochrony Dzieci przed krzywdzeniem obowiązująca w Żłobku </w:t>
      </w:r>
      <w:r>
        <w:rPr>
          <w:b/>
          <w:bCs/>
          <w:sz w:val="30"/>
          <w:szCs w:val="30"/>
        </w:rPr>
        <w:t>„Beskidzkie Skrzaty”</w:t>
      </w:r>
    </w:p>
    <w:p w14:paraId="58F5DD69" w14:textId="77777777" w:rsidR="00D00C75" w:rsidRPr="00D00C75" w:rsidRDefault="00D00C75" w:rsidP="00D00C75">
      <w:pPr>
        <w:jc w:val="center"/>
      </w:pPr>
    </w:p>
    <w:p w14:paraId="79873D1C" w14:textId="75F5AD44" w:rsidR="00D00C75" w:rsidRPr="00D00C75" w:rsidRDefault="00D00C75" w:rsidP="00D00C75">
      <w:pPr>
        <w:jc w:val="center"/>
      </w:pPr>
      <w:r w:rsidRPr="00D00C75">
        <w:rPr>
          <w:b/>
          <w:bCs/>
        </w:rPr>
        <w:t>PREAMBUŁA</w:t>
      </w:r>
    </w:p>
    <w:p w14:paraId="544055FA" w14:textId="57E96B77" w:rsidR="00D00C75" w:rsidRPr="00D00C75" w:rsidRDefault="00D00C75" w:rsidP="00D00C75">
      <w:pPr>
        <w:jc w:val="both"/>
      </w:pPr>
      <w:r w:rsidRPr="00D00C75">
        <w:t xml:space="preserve">Każde dziecko jest podmiotem niezbywalnych praw, w tym prawa do ochrony godności. Każde dziecko należy traktować z szacunkiem oraz należytą uwagą i troską o jego dobro. Nadrzędnym celem Żłobka </w:t>
      </w:r>
      <w:r>
        <w:t>„Beskidzkie Skrzaty”</w:t>
      </w:r>
      <w:r w:rsidRPr="00D00C75">
        <w:t xml:space="preserve"> jest zapewnienie dzieciom harmonijnych warunków rozwoju, wolnych od wszelkich form przemocy, krzywdzenia i zaniedbywania. Wszelkie działania podejmowane przez pracowników Żłobka są podporządkowane dobru i bezpieczeństwu dzieci. Wszyscy pracownicy, współpracownicy, praktykanci, stażyści i wolontariusze  są zobowiązani do przestrzegania zasad określonych w niniejszym dokumencie.</w:t>
      </w:r>
    </w:p>
    <w:p w14:paraId="432F4CEF" w14:textId="30CC920B" w:rsidR="00D00C75" w:rsidRPr="00D00C75" w:rsidRDefault="00D00C75" w:rsidP="00D00C75">
      <w:pPr>
        <w:jc w:val="center"/>
      </w:pPr>
      <w:r w:rsidRPr="00D00C75">
        <w:rPr>
          <w:b/>
          <w:bCs/>
        </w:rPr>
        <w:t>§ 1</w:t>
      </w:r>
    </w:p>
    <w:p w14:paraId="287957C7" w14:textId="104806D1" w:rsidR="00D00C75" w:rsidRDefault="00D00C75" w:rsidP="00D00C75">
      <w:pPr>
        <w:jc w:val="center"/>
        <w:rPr>
          <w:b/>
          <w:bCs/>
        </w:rPr>
      </w:pPr>
      <w:r w:rsidRPr="00D00C75">
        <w:rPr>
          <w:b/>
          <w:bCs/>
        </w:rPr>
        <w:t>Rozdział I</w:t>
      </w:r>
    </w:p>
    <w:p w14:paraId="08A742FF" w14:textId="52292A49" w:rsidR="00D00C75" w:rsidRDefault="00D00C75" w:rsidP="00D00C75">
      <w:pPr>
        <w:jc w:val="center"/>
        <w:rPr>
          <w:b/>
          <w:bCs/>
        </w:rPr>
      </w:pPr>
      <w:r>
        <w:rPr>
          <w:b/>
          <w:bCs/>
        </w:rPr>
        <w:t>O</w:t>
      </w:r>
      <w:r w:rsidRPr="00D00C75">
        <w:rPr>
          <w:b/>
          <w:bCs/>
        </w:rPr>
        <w:t>bjaśnienie terminów</w:t>
      </w:r>
    </w:p>
    <w:p w14:paraId="73CF9132" w14:textId="77777777" w:rsidR="00D00C75" w:rsidRPr="00D00C75" w:rsidRDefault="00D00C75" w:rsidP="00D00C75">
      <w:pPr>
        <w:jc w:val="center"/>
      </w:pPr>
    </w:p>
    <w:p w14:paraId="13C1DFC5" w14:textId="77777777" w:rsidR="00D00C75" w:rsidRPr="00D00C75" w:rsidRDefault="00D00C75" w:rsidP="00D00C75">
      <w:r w:rsidRPr="00D00C75">
        <w:t>Ilekroć w niniejszym dokumencie jest mowa o:</w:t>
      </w:r>
    </w:p>
    <w:p w14:paraId="0FB245B6" w14:textId="77777777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danych osobowych dziecka </w:t>
      </w:r>
      <w:r w:rsidRPr="00D00C75">
        <w:t>należy przez to rozumieć każdą informację umożliwiająca identyfikację dziecka,</w:t>
      </w:r>
    </w:p>
    <w:p w14:paraId="452912FC" w14:textId="4A89DBC7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dziecku </w:t>
      </w:r>
      <w:r w:rsidRPr="00D00C75">
        <w:t xml:space="preserve">należy przez to rozumieć małoletniego pomiędzy 1 a 3 rokiem życia, który uczęszcza do Żłobka </w:t>
      </w:r>
      <w:r>
        <w:t>„Beskidzkie Skrzaty”</w:t>
      </w:r>
      <w:r w:rsidRPr="00D00C75">
        <w:t>, zwanego dalej „Żłobkiem”,</w:t>
      </w:r>
    </w:p>
    <w:p w14:paraId="53CA2C68" w14:textId="0CE4349C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żłobku </w:t>
      </w:r>
      <w:r w:rsidRPr="00D00C75">
        <w:t xml:space="preserve">należy przez to rozumieć Żłobek </w:t>
      </w:r>
      <w:r>
        <w:t>„Beskidzkie Skrzaty” w Bulowicach</w:t>
      </w:r>
      <w:r w:rsidRPr="00D00C75">
        <w:t>.</w:t>
      </w:r>
    </w:p>
    <w:p w14:paraId="0E1669FA" w14:textId="0D6E589B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Polityce </w:t>
      </w:r>
      <w:r w:rsidRPr="00D00C75">
        <w:t xml:space="preserve">należy przez to rozumieć Politykę ochrony dzieci przed krzywdzeniem obowiązującą w Żłobku </w:t>
      </w:r>
      <w:r>
        <w:t>„Beskidzkie Skrzaty”</w:t>
      </w:r>
      <w:r>
        <w:t>,</w:t>
      </w:r>
    </w:p>
    <w:p w14:paraId="0CEC4748" w14:textId="77777777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Koordynatorze Polityki </w:t>
      </w:r>
      <w:r w:rsidRPr="00D00C75">
        <w:t>należy przez to rozumieć imiennie wyznaczoną przez Dyrektora Żłobka osobę sprawującą nadzór nad realizacją Polityki,</w:t>
      </w:r>
    </w:p>
    <w:p w14:paraId="5F77561E" w14:textId="77777777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opiekunie </w:t>
      </w:r>
      <w:r w:rsidRPr="00D00C75">
        <w:t>należy przez to rozumieć pracownika Żłobka zatrudnionego na stanowisku opiekuna lub pielęgniarki,</w:t>
      </w:r>
    </w:p>
    <w:p w14:paraId="002FA940" w14:textId="64345117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pracowniku </w:t>
      </w:r>
      <w:r w:rsidRPr="00D00C75">
        <w:t>należy przez to rozumieć osobę zatrudnioną w Żłobku na podstawie umowy o pracę lub umowy cywilnoprawnej, w tym umowy zlecenia lub umowy o dzieło, a także praktykanta, jego opiekuna i wolontariusza</w:t>
      </w:r>
      <w:r>
        <w:t>,</w:t>
      </w:r>
    </w:p>
    <w:p w14:paraId="3F7CA264" w14:textId="77777777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rodzicu </w:t>
      </w:r>
      <w:r w:rsidRPr="00D00C75">
        <w:t>należy przez to rozumieć osobę uprawnioną do reprezentacji dziecka na podstawie przepisów ogólnych, w szczególności jego przedstawiciela ustawowego oraz osobę uprawnioną do reprezentacji dziecka na podstawie przepisów szczególnych lub orzeczenia sądu, w tym rodzica zastępczego,</w:t>
      </w:r>
    </w:p>
    <w:p w14:paraId="2B6E9B44" w14:textId="77777777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osobie trzeciej </w:t>
      </w:r>
      <w:r w:rsidRPr="00D00C75">
        <w:t>należy przez to rozumieć osobę nie będącą pracownikiem Żłobka ani rodzicem dziecka,</w:t>
      </w:r>
    </w:p>
    <w:p w14:paraId="4D4745C3" w14:textId="77777777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lastRenderedPageBreak/>
        <w:t>krzywdzeniu </w:t>
      </w:r>
      <w:r w:rsidRPr="00D00C75">
        <w:t>należy przez to rozumieć każde zamierzone lub niezamierzone działanie albo zaniechanie ze strony opiekuna dziecka, pracownika lub osoby trzeciej, które ujemnie wpływa na rozwój fizyczny lub psychiczny dziecka,</w:t>
      </w:r>
    </w:p>
    <w:p w14:paraId="424C1D4F" w14:textId="77777777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zaniedbaniu </w:t>
      </w:r>
      <w:r w:rsidRPr="00D00C75">
        <w:t>należy przez to rozumieć wszelkie formy krzywdzenia dziecka, które nie wypełniają znamion przestępstwa,</w:t>
      </w:r>
    </w:p>
    <w:p w14:paraId="7D0D46DF" w14:textId="77777777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Zespole Interwencyjnym </w:t>
      </w:r>
      <w:r w:rsidRPr="00D00C75">
        <w:t>należy przez to rozumieć zespół powoływany przez Koordynatora Polityki w celu rozpatrzenia skomplikowanego przypadku podejrzenia krzywdzenia dziecka, w skład którego wchodzi dyrektor żłobka, psycholog i prawnik oraz inne osoby zaproszone do udziału w pracach Zespołu przez Koordynatora,</w:t>
      </w:r>
    </w:p>
    <w:p w14:paraId="0164DDCA" w14:textId="77777777" w:rsidR="00D00C75" w:rsidRPr="00D00C75" w:rsidRDefault="00D00C75" w:rsidP="00D00C75">
      <w:pPr>
        <w:numPr>
          <w:ilvl w:val="0"/>
          <w:numId w:val="1"/>
        </w:numPr>
      </w:pPr>
      <w:r w:rsidRPr="00D00C75">
        <w:rPr>
          <w:b/>
          <w:bCs/>
        </w:rPr>
        <w:t>zgodzie rodzica </w:t>
      </w:r>
      <w:r w:rsidRPr="00D00C75">
        <w:t>należy przez to rozumieć pisemne oświadczenie woli złożone przynajmniej przez jednego z rodziców dziecka korzystającego z pełni władzy rodzicielskiej (w przypadku braku porozumienia między rodzicami należy ich poinformować o konieczności rozstrzygnięcia sprawy przez sąd).</w:t>
      </w:r>
    </w:p>
    <w:p w14:paraId="18817552" w14:textId="77777777" w:rsidR="00D00C75" w:rsidRDefault="00D00C75" w:rsidP="00D00C75">
      <w:pPr>
        <w:rPr>
          <w:b/>
          <w:bCs/>
        </w:rPr>
      </w:pPr>
    </w:p>
    <w:p w14:paraId="36679B06" w14:textId="77777777" w:rsidR="00D00C75" w:rsidRDefault="00D00C75" w:rsidP="00D00C75">
      <w:pPr>
        <w:jc w:val="center"/>
        <w:rPr>
          <w:b/>
          <w:bCs/>
        </w:rPr>
      </w:pPr>
      <w:r w:rsidRPr="00D00C75">
        <w:rPr>
          <w:b/>
          <w:bCs/>
        </w:rPr>
        <w:t>Rozdział II</w:t>
      </w:r>
    </w:p>
    <w:p w14:paraId="159D3CC4" w14:textId="3FB2F864" w:rsidR="00D00C75" w:rsidRPr="00D00C75" w:rsidRDefault="00D00C75" w:rsidP="00D00C75">
      <w:pPr>
        <w:jc w:val="center"/>
      </w:pPr>
      <w:r>
        <w:rPr>
          <w:b/>
          <w:bCs/>
        </w:rPr>
        <w:t>Z</w:t>
      </w:r>
      <w:r w:rsidRPr="00D00C75">
        <w:rPr>
          <w:b/>
          <w:bCs/>
        </w:rPr>
        <w:t>asady postępowania z dzieckiem</w:t>
      </w:r>
    </w:p>
    <w:p w14:paraId="3180D177" w14:textId="77777777" w:rsidR="00D00C75" w:rsidRDefault="00D00C75" w:rsidP="00D00C75">
      <w:pPr>
        <w:jc w:val="center"/>
        <w:rPr>
          <w:b/>
          <w:bCs/>
        </w:rPr>
      </w:pPr>
    </w:p>
    <w:p w14:paraId="4C30EF63" w14:textId="422C1DD2" w:rsidR="00D00C75" w:rsidRPr="00D00C75" w:rsidRDefault="00D00C75" w:rsidP="00D00C75">
      <w:pPr>
        <w:jc w:val="center"/>
      </w:pPr>
      <w:r w:rsidRPr="00D00C75">
        <w:rPr>
          <w:b/>
          <w:bCs/>
        </w:rPr>
        <w:t>§ 2</w:t>
      </w:r>
    </w:p>
    <w:p w14:paraId="0C5C998C" w14:textId="77777777" w:rsidR="00D00C75" w:rsidRPr="00D00C75" w:rsidRDefault="00D00C75" w:rsidP="00D00C75">
      <w:r w:rsidRPr="00D00C75">
        <w:rPr>
          <w:b/>
          <w:bCs/>
        </w:rPr>
        <w:t>CZYNNOŚCI PIELĘGNACYJNE</w:t>
      </w:r>
    </w:p>
    <w:p w14:paraId="577B534B" w14:textId="77777777" w:rsidR="00D00C75" w:rsidRPr="00D00C75" w:rsidRDefault="00D00C75" w:rsidP="00D00C75">
      <w:pPr>
        <w:numPr>
          <w:ilvl w:val="0"/>
          <w:numId w:val="2"/>
        </w:numPr>
      </w:pPr>
      <w:r w:rsidRPr="00D00C75">
        <w:t>Czynności pielęgnacyjne wykonywane są przez opiekunów, pielęgniarek z poszanowaniem godności dziecka.</w:t>
      </w:r>
    </w:p>
    <w:p w14:paraId="3137505E" w14:textId="77777777" w:rsidR="00D00C75" w:rsidRPr="00D00C75" w:rsidRDefault="00D00C75" w:rsidP="00D00C75">
      <w:pPr>
        <w:numPr>
          <w:ilvl w:val="0"/>
          <w:numId w:val="2"/>
        </w:numPr>
      </w:pPr>
      <w:r w:rsidRPr="00D00C75">
        <w:t>Rodzic dziecka podpisując umowę wyraża tym samym zgodę na dokonywanie czynności pielęgnacyjnych przy dziecku.</w:t>
      </w:r>
    </w:p>
    <w:p w14:paraId="3213041C" w14:textId="77777777" w:rsidR="00D00C75" w:rsidRPr="00D00C75" w:rsidRDefault="00D00C75" w:rsidP="00D00C75">
      <w:pPr>
        <w:numPr>
          <w:ilvl w:val="0"/>
          <w:numId w:val="2"/>
        </w:numPr>
      </w:pPr>
      <w:r w:rsidRPr="00D00C75">
        <w:t>W Żłobku wyznaczone jest ustronne miejsce na przewijanie dzieci.</w:t>
      </w:r>
    </w:p>
    <w:p w14:paraId="1E917779" w14:textId="77777777" w:rsidR="00D00C75" w:rsidRPr="00D00C75" w:rsidRDefault="00D00C75" w:rsidP="00D00C75">
      <w:pPr>
        <w:numPr>
          <w:ilvl w:val="0"/>
          <w:numId w:val="2"/>
        </w:numPr>
      </w:pPr>
      <w:r w:rsidRPr="00D00C75">
        <w:t>Pielęgnacja oraz czynności fizjologiczne dzieci odbywają się bez obecności osób trzecich.</w:t>
      </w:r>
    </w:p>
    <w:p w14:paraId="4DA11381" w14:textId="77777777" w:rsidR="00D00C75" w:rsidRPr="00D00C75" w:rsidRDefault="00D00C75" w:rsidP="00D00C75">
      <w:pPr>
        <w:numPr>
          <w:ilvl w:val="0"/>
          <w:numId w:val="2"/>
        </w:numPr>
      </w:pPr>
      <w:r w:rsidRPr="00D00C75">
        <w:t>Podczas załatwiania potrzeb fizjologicznych dzieci w toalecie sprawowana jest kontrola.</w:t>
      </w:r>
    </w:p>
    <w:p w14:paraId="37761EB2" w14:textId="77777777" w:rsidR="00D00C75" w:rsidRPr="00D00C75" w:rsidRDefault="00D00C75" w:rsidP="00D00C75">
      <w:r w:rsidRPr="00D00C75">
        <w:rPr>
          <w:b/>
          <w:bCs/>
        </w:rPr>
        <w:t>POSIŁKI</w:t>
      </w:r>
    </w:p>
    <w:p w14:paraId="49845C8B" w14:textId="77777777" w:rsidR="00D00C75" w:rsidRPr="00D00C75" w:rsidRDefault="00D00C75" w:rsidP="00D00C75">
      <w:pPr>
        <w:numPr>
          <w:ilvl w:val="0"/>
          <w:numId w:val="3"/>
        </w:numPr>
      </w:pPr>
      <w:r w:rsidRPr="00D00C75">
        <w:t>Dzieci są zachęcane, ale nie zmuszane do spożywania posiłków.</w:t>
      </w:r>
    </w:p>
    <w:p w14:paraId="75DF1E14" w14:textId="77777777" w:rsidR="00D00C75" w:rsidRPr="00D00C75" w:rsidRDefault="00D00C75" w:rsidP="00D00C75">
      <w:pPr>
        <w:numPr>
          <w:ilvl w:val="0"/>
          <w:numId w:val="3"/>
        </w:numPr>
      </w:pPr>
      <w:r w:rsidRPr="00D00C75">
        <w:t>Dzieci mają prawo decydować o tym, ile zjedzą podczas posiłku.</w:t>
      </w:r>
    </w:p>
    <w:p w14:paraId="0B91E074" w14:textId="77777777" w:rsidR="00D00C75" w:rsidRPr="00D00C75" w:rsidRDefault="00D00C75" w:rsidP="00D00C75">
      <w:pPr>
        <w:numPr>
          <w:ilvl w:val="0"/>
          <w:numId w:val="3"/>
        </w:numPr>
      </w:pPr>
      <w:r w:rsidRPr="00D00C75">
        <w:t>Dzieci jedzą samodzielnie, a w razie potrzeby z pomocą opiekuna.</w:t>
      </w:r>
    </w:p>
    <w:p w14:paraId="765C66ED" w14:textId="77777777" w:rsidR="00D00C75" w:rsidRPr="00D00C75" w:rsidRDefault="00D00C75" w:rsidP="00D00C75">
      <w:pPr>
        <w:numPr>
          <w:ilvl w:val="0"/>
          <w:numId w:val="3"/>
        </w:numPr>
      </w:pPr>
      <w:r w:rsidRPr="00D00C75">
        <w:t>Podczas posiłku uwzględniane są preferencje smakowe dzieci.</w:t>
      </w:r>
    </w:p>
    <w:p w14:paraId="51E5996B" w14:textId="77777777" w:rsidR="00D00C75" w:rsidRPr="00D00C75" w:rsidRDefault="00D00C75" w:rsidP="00D00C75">
      <w:pPr>
        <w:numPr>
          <w:ilvl w:val="0"/>
          <w:numId w:val="3"/>
        </w:numPr>
      </w:pPr>
      <w:r w:rsidRPr="00D00C75">
        <w:t>Dzieci spożywają posiłki wspólnie o stałych porach. Dopuszcza się karmienie dziecka zgodnie z jego rytmem dobowym, w przypadku gdy wymaga ono szczególnej opieki, tj. nie ukończyło 1 roku życia lub wymagają tego wskazania zdrowotne.</w:t>
      </w:r>
    </w:p>
    <w:p w14:paraId="572128A6" w14:textId="77777777" w:rsidR="00D00C75" w:rsidRDefault="00D00C75" w:rsidP="00D00C75">
      <w:pPr>
        <w:rPr>
          <w:b/>
          <w:bCs/>
        </w:rPr>
      </w:pPr>
    </w:p>
    <w:p w14:paraId="703B7981" w14:textId="7D022A64" w:rsidR="00D00C75" w:rsidRPr="00D00C75" w:rsidRDefault="00D00C75" w:rsidP="00D00C75">
      <w:r w:rsidRPr="00D00C75">
        <w:rPr>
          <w:b/>
          <w:bCs/>
        </w:rPr>
        <w:lastRenderedPageBreak/>
        <w:t>SEN I ODPOCZYNEK</w:t>
      </w:r>
    </w:p>
    <w:p w14:paraId="34B14FB0" w14:textId="77777777" w:rsidR="00D00C75" w:rsidRPr="00D00C75" w:rsidRDefault="00D00C75" w:rsidP="00D00C75">
      <w:pPr>
        <w:numPr>
          <w:ilvl w:val="0"/>
          <w:numId w:val="4"/>
        </w:numPr>
      </w:pPr>
      <w:r w:rsidRPr="00D00C75">
        <w:t>Dzieci są zachęcane, ale nie zmuszane do odpoczynku.</w:t>
      </w:r>
    </w:p>
    <w:p w14:paraId="114AD64D" w14:textId="77777777" w:rsidR="00D00C75" w:rsidRPr="00D00C75" w:rsidRDefault="00D00C75" w:rsidP="00D00C75">
      <w:pPr>
        <w:numPr>
          <w:ilvl w:val="0"/>
          <w:numId w:val="4"/>
        </w:numPr>
      </w:pPr>
      <w:r w:rsidRPr="00D00C75">
        <w:t>Nie stosuje się ograniczania na życzenie rodziców odpoczynku dzieciom, które wykazują zmęczenie i chcą odpocząć.</w:t>
      </w:r>
    </w:p>
    <w:p w14:paraId="7F0C06C2" w14:textId="77777777" w:rsidR="00D00C75" w:rsidRPr="00D00C75" w:rsidRDefault="00D00C75" w:rsidP="00D00C75">
      <w:pPr>
        <w:numPr>
          <w:ilvl w:val="0"/>
          <w:numId w:val="4"/>
        </w:numPr>
      </w:pPr>
      <w:r w:rsidRPr="00D00C75">
        <w:t>Nawyki dzieci związane ze snem i zasypianiem są uwzględniane przez opiekunów.</w:t>
      </w:r>
    </w:p>
    <w:p w14:paraId="0B6C48ED" w14:textId="77777777" w:rsidR="00D00C75" w:rsidRPr="00D00C75" w:rsidRDefault="00D00C75" w:rsidP="00D00C75">
      <w:r w:rsidRPr="00D00C75">
        <w:rPr>
          <w:b/>
          <w:bCs/>
        </w:rPr>
        <w:t>WSPÓLNE ZAJĘCIA I ZABAWY</w:t>
      </w:r>
    </w:p>
    <w:p w14:paraId="543656BB" w14:textId="77777777" w:rsidR="00D00C75" w:rsidRPr="00D00C75" w:rsidRDefault="00D00C75" w:rsidP="00D00C75">
      <w:pPr>
        <w:numPr>
          <w:ilvl w:val="0"/>
          <w:numId w:val="5"/>
        </w:numPr>
      </w:pPr>
      <w:r w:rsidRPr="00D00C75">
        <w:t>Dzieci mają prawo swobodnego decydowania, czy chcą wziąć udział w proponowanych zajęciach i zabawach.</w:t>
      </w:r>
    </w:p>
    <w:p w14:paraId="43AA2B56" w14:textId="77777777" w:rsidR="00D00C75" w:rsidRPr="00D00C75" w:rsidRDefault="00D00C75" w:rsidP="00D00C75">
      <w:pPr>
        <w:numPr>
          <w:ilvl w:val="0"/>
          <w:numId w:val="5"/>
        </w:numPr>
      </w:pPr>
      <w:r w:rsidRPr="00D00C75">
        <w:t>Dzieci są zachęcane do udziału w proponowanych zajęciach i zabawach.</w:t>
      </w:r>
    </w:p>
    <w:p w14:paraId="724D4F31" w14:textId="77777777" w:rsidR="00D00C75" w:rsidRPr="00D00C75" w:rsidRDefault="00D00C75" w:rsidP="00D00C75">
      <w:pPr>
        <w:numPr>
          <w:ilvl w:val="0"/>
          <w:numId w:val="5"/>
        </w:numPr>
      </w:pPr>
      <w:r w:rsidRPr="00D00C75">
        <w:t>Zajęcia i zabawy są każdorazowo dostosowane do możliwości i samopoczucia dzieci.</w:t>
      </w:r>
    </w:p>
    <w:p w14:paraId="1AE3F98C" w14:textId="77777777" w:rsidR="00D00C75" w:rsidRPr="00D00C75" w:rsidRDefault="00D00C75" w:rsidP="00D00C75">
      <w:r w:rsidRPr="00D00C75">
        <w:rPr>
          <w:b/>
          <w:bCs/>
        </w:rPr>
        <w:t>SPACERY I ZABAWY NA ŚWIEŻYM POWIETRZU</w:t>
      </w:r>
    </w:p>
    <w:p w14:paraId="36E93552" w14:textId="77777777" w:rsidR="00D00C75" w:rsidRPr="00D00C75" w:rsidRDefault="00D00C75" w:rsidP="00D00C75">
      <w:pPr>
        <w:numPr>
          <w:ilvl w:val="0"/>
          <w:numId w:val="6"/>
        </w:numPr>
      </w:pPr>
      <w:r w:rsidRPr="00D00C75">
        <w:t>Osoby trzecie nie mają wstępu na teren żłobków bez wiedzy i zgody opiekuna.</w:t>
      </w:r>
    </w:p>
    <w:p w14:paraId="2BAF4CE1" w14:textId="77777777" w:rsidR="00D00C75" w:rsidRPr="00D00C75" w:rsidRDefault="00D00C75" w:rsidP="00D00C75">
      <w:pPr>
        <w:numPr>
          <w:ilvl w:val="0"/>
          <w:numId w:val="6"/>
        </w:numPr>
      </w:pPr>
      <w:r w:rsidRPr="00D00C75">
        <w:t>Otoczenie żłobków podczas pobytu dzieci w ogrodzie jest monitorowane przez opiekunów.</w:t>
      </w:r>
    </w:p>
    <w:p w14:paraId="7F250F27" w14:textId="77777777" w:rsidR="00D00C75" w:rsidRPr="00D00C75" w:rsidRDefault="00D00C75" w:rsidP="00D00C75">
      <w:pPr>
        <w:numPr>
          <w:ilvl w:val="0"/>
          <w:numId w:val="6"/>
        </w:numPr>
      </w:pPr>
      <w:r w:rsidRPr="00D00C75">
        <w:t>Podczas pobytu dzieci w ogrodzie opiekun nie dopuszcza do kontaktów dzieci z osobami trzecimi.</w:t>
      </w:r>
    </w:p>
    <w:p w14:paraId="4BC34CF2" w14:textId="77777777" w:rsidR="00D00C75" w:rsidRPr="00D00C75" w:rsidRDefault="00D00C75" w:rsidP="00D00C75">
      <w:r w:rsidRPr="00D00C75">
        <w:rPr>
          <w:b/>
          <w:bCs/>
        </w:rPr>
        <w:t>KONTAKT FIZYCZNY Z DZIECKIEM</w:t>
      </w:r>
    </w:p>
    <w:p w14:paraId="1E6BAA78" w14:textId="77777777" w:rsidR="00D00C75" w:rsidRPr="00D00C75" w:rsidRDefault="00D00C75" w:rsidP="00D00C75">
      <w:pPr>
        <w:numPr>
          <w:ilvl w:val="0"/>
          <w:numId w:val="7"/>
        </w:numPr>
      </w:pPr>
      <w:r w:rsidRPr="00D00C75">
        <w:t>Wyrażanie czułości przez opiekuna w formie przytulania lub głaskania jest możliwe w odpowiedzi na inicjatywę dziecka, z zastrzeżeniem ust. 21.</w:t>
      </w:r>
    </w:p>
    <w:p w14:paraId="23778D2B" w14:textId="77777777" w:rsidR="00D00C75" w:rsidRPr="00D00C75" w:rsidRDefault="00D00C75" w:rsidP="00D00C75">
      <w:pPr>
        <w:numPr>
          <w:ilvl w:val="0"/>
          <w:numId w:val="7"/>
        </w:numPr>
      </w:pPr>
      <w:r w:rsidRPr="00D00C75">
        <w:t>Dopuszczalne jest przytulanie lub głaskanie dziecka z inicjatywy opiekuna w celu utulenia do snu lub uspokojenia.</w:t>
      </w:r>
    </w:p>
    <w:p w14:paraId="3C6F80B7" w14:textId="77777777" w:rsidR="00D00C75" w:rsidRPr="00D00C75" w:rsidRDefault="00D00C75" w:rsidP="00D00C75">
      <w:r w:rsidRPr="00D00C75">
        <w:rPr>
          <w:b/>
          <w:bCs/>
        </w:rPr>
        <w:t>JĘZYK I RÓWNE TRAKTOWANIE</w:t>
      </w:r>
    </w:p>
    <w:p w14:paraId="1CA9BB02" w14:textId="77777777" w:rsidR="00D00C75" w:rsidRPr="00D00C75" w:rsidRDefault="00D00C75" w:rsidP="00D00C75">
      <w:pPr>
        <w:numPr>
          <w:ilvl w:val="0"/>
          <w:numId w:val="8"/>
        </w:numPr>
      </w:pPr>
      <w:r w:rsidRPr="00D00C75">
        <w:t>W komunikacji z dziećmi zabronione jest używanie krzyku i wulgaryzmów.</w:t>
      </w:r>
    </w:p>
    <w:p w14:paraId="3677FCFD" w14:textId="77777777" w:rsidR="00D00C75" w:rsidRPr="00D00C75" w:rsidRDefault="00D00C75" w:rsidP="00D00C75">
      <w:pPr>
        <w:numPr>
          <w:ilvl w:val="0"/>
          <w:numId w:val="8"/>
        </w:numPr>
      </w:pPr>
      <w:r w:rsidRPr="00D00C75">
        <w:t>Dzieci nie są etykietowane.</w:t>
      </w:r>
    </w:p>
    <w:p w14:paraId="343157C4" w14:textId="77777777" w:rsidR="00D00C75" w:rsidRPr="00D00C75" w:rsidRDefault="00D00C75" w:rsidP="00D00C75">
      <w:pPr>
        <w:numPr>
          <w:ilvl w:val="0"/>
          <w:numId w:val="8"/>
        </w:numPr>
      </w:pPr>
      <w:r w:rsidRPr="00D00C75">
        <w:t>Dzieci nie są przezywane.</w:t>
      </w:r>
    </w:p>
    <w:p w14:paraId="6400DC95" w14:textId="77777777" w:rsidR="00D00C75" w:rsidRPr="00D00C75" w:rsidRDefault="00D00C75" w:rsidP="00D00C75">
      <w:pPr>
        <w:numPr>
          <w:ilvl w:val="0"/>
          <w:numId w:val="8"/>
        </w:numPr>
      </w:pPr>
      <w:r w:rsidRPr="00D00C75">
        <w:t>Dzieci nie są wyśmiewane.</w:t>
      </w:r>
    </w:p>
    <w:p w14:paraId="101B2CEE" w14:textId="77777777" w:rsidR="00D00C75" w:rsidRPr="00D00C75" w:rsidRDefault="00D00C75" w:rsidP="00D00C75">
      <w:pPr>
        <w:numPr>
          <w:ilvl w:val="0"/>
          <w:numId w:val="8"/>
        </w:numPr>
      </w:pPr>
      <w:r w:rsidRPr="00D00C75">
        <w:t>Sytuacje dotyczące dzieci nie są omawiane w ich obecności.</w:t>
      </w:r>
    </w:p>
    <w:p w14:paraId="7D97500B" w14:textId="77777777" w:rsidR="00D00C75" w:rsidRPr="00D00C75" w:rsidRDefault="00D00C75" w:rsidP="00D00C75">
      <w:pPr>
        <w:numPr>
          <w:ilvl w:val="0"/>
          <w:numId w:val="8"/>
        </w:numPr>
      </w:pPr>
      <w:r w:rsidRPr="00D00C75">
        <w:t>Możliwości i ograniczenia dzieci są respektowane.</w:t>
      </w:r>
    </w:p>
    <w:p w14:paraId="30E6AEEE" w14:textId="77777777" w:rsidR="00D00C75" w:rsidRPr="00D00C75" w:rsidRDefault="00D00C75" w:rsidP="00D00C75">
      <w:r w:rsidRPr="00D00C75">
        <w:rPr>
          <w:b/>
          <w:bCs/>
        </w:rPr>
        <w:t>DYSCYPLINA</w:t>
      </w:r>
    </w:p>
    <w:p w14:paraId="1CD1C0E5" w14:textId="77777777" w:rsidR="00D00C75" w:rsidRPr="00D00C75" w:rsidRDefault="00D00C75" w:rsidP="00D00C75">
      <w:pPr>
        <w:numPr>
          <w:ilvl w:val="0"/>
          <w:numId w:val="9"/>
        </w:numPr>
      </w:pPr>
      <w:r w:rsidRPr="00D00C75">
        <w:t>Rodzice znają zasady panujące w żłobkach i je akceptują.</w:t>
      </w:r>
    </w:p>
    <w:p w14:paraId="35E1E244" w14:textId="77777777" w:rsidR="00D00C75" w:rsidRPr="00D00C75" w:rsidRDefault="00D00C75" w:rsidP="00D00C75">
      <w:pPr>
        <w:numPr>
          <w:ilvl w:val="0"/>
          <w:numId w:val="9"/>
        </w:numPr>
      </w:pPr>
      <w:r w:rsidRPr="00D00C75">
        <w:t>Wobec dzieci nie stosuje się kar, w szczególności izolacji od grupy, ograniczenia terenu zabawy, pozbawienia dziecka uwagi i ograniczenia czasu spędzonego na ulubionych zajęciach. W sytuacji silnego pobudzenia dziecka dopuszcza się możliwość przerwania jego zabawy na chwilę w celu uspokojenia emocji.</w:t>
      </w:r>
    </w:p>
    <w:p w14:paraId="35B212B6" w14:textId="77777777" w:rsidR="00D00C75" w:rsidRPr="00D00C75" w:rsidRDefault="00D00C75" w:rsidP="00D00C75">
      <w:pPr>
        <w:jc w:val="center"/>
      </w:pPr>
      <w:r w:rsidRPr="00D00C75">
        <w:rPr>
          <w:b/>
          <w:bCs/>
        </w:rPr>
        <w:lastRenderedPageBreak/>
        <w:t>Rozdział III</w:t>
      </w:r>
    </w:p>
    <w:p w14:paraId="0B8498F3" w14:textId="77777777" w:rsidR="00D00C75" w:rsidRPr="00D00C75" w:rsidRDefault="00D00C75" w:rsidP="00D00C75">
      <w:pPr>
        <w:jc w:val="center"/>
      </w:pPr>
      <w:r w:rsidRPr="00D00C75">
        <w:rPr>
          <w:b/>
          <w:bCs/>
        </w:rPr>
        <w:t>Zasady przyprowadzania i odbierania dziecka ze żłobka</w:t>
      </w:r>
    </w:p>
    <w:p w14:paraId="1800A2F1" w14:textId="77777777" w:rsidR="00D00C75" w:rsidRDefault="00D00C75" w:rsidP="00D00C75">
      <w:pPr>
        <w:jc w:val="center"/>
        <w:rPr>
          <w:b/>
          <w:bCs/>
        </w:rPr>
      </w:pPr>
    </w:p>
    <w:p w14:paraId="78EC6B08" w14:textId="51432574" w:rsidR="00D00C75" w:rsidRPr="00D00C75" w:rsidRDefault="00D00C75" w:rsidP="00D00C75">
      <w:pPr>
        <w:jc w:val="center"/>
      </w:pPr>
      <w:r w:rsidRPr="00D00C75">
        <w:rPr>
          <w:b/>
          <w:bCs/>
        </w:rPr>
        <w:t>§ 3</w:t>
      </w:r>
    </w:p>
    <w:p w14:paraId="20D2FA0F" w14:textId="77777777" w:rsidR="00D00C75" w:rsidRPr="00D00C75" w:rsidRDefault="00D00C75" w:rsidP="00D00C75">
      <w:pPr>
        <w:numPr>
          <w:ilvl w:val="0"/>
          <w:numId w:val="10"/>
        </w:numPr>
      </w:pPr>
      <w:r w:rsidRPr="00D00C75">
        <w:t>Dziecko jest przyprowadzane do żłobka przez rodzica lub osobę przez niego upoważnioną. Osoby te są odpowiedzialne za bezpieczeństwo dziecka w drodze do żłobka.</w:t>
      </w:r>
    </w:p>
    <w:p w14:paraId="58CFD782" w14:textId="77777777" w:rsidR="00D00C75" w:rsidRPr="00D00C75" w:rsidRDefault="00D00C75" w:rsidP="00D00C75">
      <w:pPr>
        <w:numPr>
          <w:ilvl w:val="0"/>
          <w:numId w:val="10"/>
        </w:numPr>
      </w:pPr>
      <w:r w:rsidRPr="00D00C75">
        <w:t>Rodzic lub osoba upoważniona powierza dziecko bezpośrednio opiekunowi. W przypadku braku powierzenia, Żłobek nie ponosi odpowiedzialności za bezpieczeństwo dziecka.</w:t>
      </w:r>
    </w:p>
    <w:p w14:paraId="388B69B3" w14:textId="77777777" w:rsidR="00D00C75" w:rsidRPr="00D00C75" w:rsidRDefault="00D00C75" w:rsidP="00D00C75">
      <w:pPr>
        <w:numPr>
          <w:ilvl w:val="0"/>
          <w:numId w:val="10"/>
        </w:numPr>
      </w:pPr>
      <w:r w:rsidRPr="00D00C75">
        <w:t>Za bezpieczeństwo dziecka, które samodzielnie przechodzi z szatni do sali, odpowiedzialność ponosi rodzic lub osoba upoważniona.</w:t>
      </w:r>
    </w:p>
    <w:p w14:paraId="5762B8D7" w14:textId="77777777" w:rsidR="00D00C75" w:rsidRPr="00D00C75" w:rsidRDefault="00D00C75" w:rsidP="00D00C75">
      <w:pPr>
        <w:numPr>
          <w:ilvl w:val="0"/>
          <w:numId w:val="10"/>
        </w:numPr>
      </w:pPr>
      <w:r w:rsidRPr="00D00C75">
        <w:t>Opiekun bierze odpowiedzialność za dziecko od momentu jego wejścia do sali.</w:t>
      </w:r>
    </w:p>
    <w:p w14:paraId="0159EE85" w14:textId="77777777" w:rsidR="00D00C75" w:rsidRPr="00D00C75" w:rsidRDefault="00D00C75" w:rsidP="00D00C75">
      <w:pPr>
        <w:numPr>
          <w:ilvl w:val="0"/>
          <w:numId w:val="10"/>
        </w:numPr>
      </w:pPr>
      <w:r w:rsidRPr="00D00C75">
        <w:t>Opiekun wpisuje godzinę przyjścia i wyjścia dziecka do karty ewidencji dziennego pobytu dziecka w żłobku.</w:t>
      </w:r>
    </w:p>
    <w:p w14:paraId="722012B2" w14:textId="77777777" w:rsidR="00D00C75" w:rsidRPr="00D00C75" w:rsidRDefault="00D00C75" w:rsidP="00D00C75">
      <w:pPr>
        <w:numPr>
          <w:ilvl w:val="0"/>
          <w:numId w:val="10"/>
        </w:numPr>
      </w:pPr>
      <w:r w:rsidRPr="00D00C75">
        <w:t>Opiekun przyjmujący dziecko pod opiekę sprawdza, czy osobiste przedmioty i zabawki przyniesione przez dziecko do żłobka są bezpieczne i nie stwarzają zagrożenia.</w:t>
      </w:r>
    </w:p>
    <w:p w14:paraId="537A2136" w14:textId="77777777" w:rsidR="00D00C75" w:rsidRPr="00D00C75" w:rsidRDefault="00D00C75" w:rsidP="00D00C75">
      <w:pPr>
        <w:numPr>
          <w:ilvl w:val="0"/>
          <w:numId w:val="10"/>
        </w:numPr>
      </w:pPr>
      <w:r w:rsidRPr="00D00C75">
        <w:t>Rodzic lub osoba upoważniona ma obowiązek przyprowadzać do żłobka dziecko zdrowe i czyste.</w:t>
      </w:r>
    </w:p>
    <w:p w14:paraId="0F59053D" w14:textId="77777777" w:rsidR="00D00C75" w:rsidRPr="00D00C75" w:rsidRDefault="00D00C75" w:rsidP="00D00C75">
      <w:pPr>
        <w:numPr>
          <w:ilvl w:val="0"/>
          <w:numId w:val="10"/>
        </w:numPr>
      </w:pPr>
      <w:r w:rsidRPr="00D00C75">
        <w:t>Dziecka z widocznymi objawami choroby lub podejrzewanego o chorobę w związku z jego samopoczuciem w dniu poprzednim nie należy przyprowadzać do żłobka.</w:t>
      </w:r>
    </w:p>
    <w:p w14:paraId="652AA8DC" w14:textId="77777777" w:rsidR="00D00C75" w:rsidRPr="00D00C75" w:rsidRDefault="00D00C75" w:rsidP="00D00C75">
      <w:pPr>
        <w:numPr>
          <w:ilvl w:val="0"/>
          <w:numId w:val="10"/>
        </w:numPr>
      </w:pPr>
      <w:r w:rsidRPr="00D00C75">
        <w:t>W przypadku zaobserwowania u dziecka widocznych objawów chorobowych, opiekun ma prawo nie przyjąć dziecka do żłobka, mając na uwadze bezpieczeństwo i dobro zdrowych dzieci przebywających w żłobku. Opiekun nie może odmówić przyjęcia dziecka do żłobka, jeżeli rodzic lub osoba upoważniona przedłoży aktualne zaświadczenie lekarskie zezwalające na pobyt dziecka w żłobku.</w:t>
      </w:r>
    </w:p>
    <w:p w14:paraId="309CE680" w14:textId="77777777" w:rsidR="00D00C75" w:rsidRPr="00D00C75" w:rsidRDefault="00D00C75" w:rsidP="00D00C75">
      <w:pPr>
        <w:numPr>
          <w:ilvl w:val="0"/>
          <w:numId w:val="10"/>
        </w:numPr>
      </w:pPr>
      <w:r w:rsidRPr="00D00C75">
        <w:t>Po każdej nieobecności dziecka spowodowanej chorobą, rodzic lub osoba upoważniona ma obowiązek dostarczyć zaświadczenie lekarskie lub złożyć oświadczenie o zakończeniu leczenia. W przypadku wątpliwości co do wiarygodności oświadczenia, opiekun ma prawo żądać zaświadczenia lekarskiego.</w:t>
      </w:r>
    </w:p>
    <w:p w14:paraId="0E438988" w14:textId="77777777" w:rsidR="00D00C75" w:rsidRPr="00D00C75" w:rsidRDefault="00D00C75" w:rsidP="00D00C75">
      <w:r w:rsidRPr="00D00C75">
        <w:rPr>
          <w:b/>
          <w:bCs/>
        </w:rPr>
        <w:t>                                                                        § 4</w:t>
      </w:r>
    </w:p>
    <w:p w14:paraId="4FFFCF64" w14:textId="2A8C0B84" w:rsidR="00D00C75" w:rsidRPr="00D00C75" w:rsidRDefault="00D00C75" w:rsidP="00D00C75">
      <w:pPr>
        <w:numPr>
          <w:ilvl w:val="0"/>
          <w:numId w:val="11"/>
        </w:numPr>
      </w:pPr>
      <w:r w:rsidRPr="00D00C75">
        <w:t>Dziecko powinno być odebrane ze Żłobka najpóźniej do godziny 1</w:t>
      </w:r>
      <w:r w:rsidR="0007795E">
        <w:t>6</w:t>
      </w:r>
      <w:r w:rsidRPr="00D00C75">
        <w:t>.</w:t>
      </w:r>
      <w:r w:rsidR="0007795E">
        <w:t>3</w:t>
      </w:r>
      <w:r w:rsidRPr="00D00C75">
        <w:t>0.</w:t>
      </w:r>
    </w:p>
    <w:p w14:paraId="23C416E2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Dziecko jest odbierane ze Żłobka przez rodzica lub osobę pisemnie przez niego upoważnioną. Osoby te są odpowiedzialne za bezpieczeństwo dziecka od momentu wyjścia dziecka z sali grupy oraz w drodze ze żłobka do domu.</w:t>
      </w:r>
    </w:p>
    <w:p w14:paraId="34AE90A1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Rodzic ponosi odpowiedzialność prawną za bezpieczeństwo dziecka odebranego ze Żłobka przez osobę upoważnioną.</w:t>
      </w:r>
    </w:p>
    <w:p w14:paraId="27EF30A1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lastRenderedPageBreak/>
        <w:t>Opiekun może powierzyć dziecko opiece każdego z rodziców, o ile rodzic ten nie został pozbawiony praw rodzicielskich lub zgodnie z §4 pkt 5. O każdej próbie odebrania dziecka ze Żłobka przez rodzica pozbawionego praw rodzicielskich lub osobę nieupoważnioną do jego odbioru, opiekun niezwłocznie zawiadamia telefonicznie rodzica sprawującego opiekę nad dzieckiem i dyrektora żłobka.</w:t>
      </w:r>
    </w:p>
    <w:p w14:paraId="1E29568C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Jeśli do Żłobka zostanie dostarczone postanowienie sądu o sposobie sprawowania przez rodziców opieki nad dzieckiem, opiekun w miarę możliwości postępuje zgodnie z tym postanowieniem. Opiekun nie ma jednak obowiązku stosowania postanowienia sądu, gdyż jest ono skuteczne jedynie między rodzicami.</w:t>
      </w:r>
    </w:p>
    <w:p w14:paraId="32EA0C55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Wydanie dziecka osobie upoważnionej następuje po wcześniejszym okazaniu opiekunowi przez tą osobę dowodu osobistego lub innego dokumentu potwierdzającego tożsamość.</w:t>
      </w:r>
    </w:p>
    <w:p w14:paraId="57E7D9B1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Jeżeli dziecko opiera się, płacze lub w inny sposób wyraźnie sygnalizuje, że nie chce wyjść ze żłobka z osobą upoważnioną, Dyrektor żłobka, a w przypadku jego nieobecności – opiekun, niezwłocznie kontaktuje się telefonicznie z rodzicem w celu ustalenia dalszego postępowania.</w:t>
      </w:r>
    </w:p>
    <w:p w14:paraId="749739B5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W przypadku braku możliwości odbioru dziecka ze Żłobka w godzinach pracy placówki, rodzic zobowiązany jest niezwłocznie poinformować o zaistniałej sytuacji dyrektora żłobka lub w razie jego nieobecności kolejne osoby posiadające upoważnienia oraz uzgodnić z nim dalszy sposób postępowania.</w:t>
      </w:r>
    </w:p>
    <w:p w14:paraId="688DCFDC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W przypadku, gdy dziecko nie zostanie odebrane ze żłobka do momentu upływu czasu pracy placówki, opiekun niezwłocznie kontaktuje się telefonicznie z rodzicami lub osobami upoważnionymi w celu uzgodnienia przewidywanego czasu odebrania dziecka. W przypadku braku kontaktu telefonicznego z rodzicami lub osobami upoważnionymi, opiekun niezwłocznie zawiadamia o sytuacji dyrektora żłobka, który zgłasza zdarzenie Policji. Do czasu wyjaśnienia sytuacji przez Policję i ustalenia dalszych działań, dziecko pozostaje pod opieką opiekuna lub dyrektora żłobka. Z przebiegu zaistniałej sytuacji opiekun sporządza notatkę służbową.</w:t>
      </w:r>
    </w:p>
    <w:p w14:paraId="236C158C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Opiekun odmawia oddania dziecka pod opiekę rodzicowi lub osobie upoważnionej, której stan wskazuje na prawdopodobne spożycie alkoholu, środków odurzających lub substancji psychotropowych albo gdy zachowuje się ona w sposób zagrażający bezpieczeństwu dziecka. Opiekun podejmuje wszelkie niezbędne działania do zapewnienia dziecku bezpieczeństwa i niezwłocznie kontaktuje się telefonicznie z drugim rodzicem lub osobą upoważnioną do odbioru dziecka w celu ustalenia dalszego postępowania. Z przebiegu zaistniałej sytuacji opiekun sporządza notatkę służbową.</w:t>
      </w:r>
    </w:p>
    <w:p w14:paraId="0483618C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Po zdarzeniu, o którym mowa w ust. 11, dyrektor żłobka przeprowadza rozmowę z rodzicami dziecka w celu wyjaśnienia zaistniałej sytuacji oraz zobowiązuje ich do przestrzegania zasad określonych w Polityce. Z rozmowy dyrektor sporządza protokół, który podpisują obie strony.</w:t>
      </w:r>
    </w:p>
    <w:p w14:paraId="3F41E87D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W przypadku, gdy ponownie dojdzie do sytuacji zgłoszenia się po dziecko rodzica znajdującego się w stanie, o którym mowa w ust. 11, Dyrektor zawiadamia pracownika socjalnego pomocy społecznej o zagrożeniu dobra dziecka.</w:t>
      </w:r>
    </w:p>
    <w:p w14:paraId="5E80D8D4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lastRenderedPageBreak/>
        <w:t>Żłobek nie przekazuje dzieci pod opiekę osobom niepełnoletnim, z zastrzeżeniem ust. 15.</w:t>
      </w:r>
    </w:p>
    <w:p w14:paraId="100B198E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Opiekun przekazuje osobiście dziecko pod opiekę rodzicowi lub osobie upoważnionej.</w:t>
      </w:r>
    </w:p>
    <w:p w14:paraId="14E01C94" w14:textId="77777777" w:rsidR="00D00C75" w:rsidRPr="00D00C75" w:rsidRDefault="00D00C75" w:rsidP="00D00C75">
      <w:pPr>
        <w:numPr>
          <w:ilvl w:val="0"/>
          <w:numId w:val="11"/>
        </w:numPr>
      </w:pPr>
      <w:r w:rsidRPr="00D00C75">
        <w:t>Sytuacje, o których mowa w ust. 4, 7, 8 odnotowuje się w karcie informacyjnej dziecka.</w:t>
      </w:r>
    </w:p>
    <w:p w14:paraId="4B170A6C" w14:textId="77777777" w:rsidR="0007795E" w:rsidRDefault="0007795E" w:rsidP="00D00C75">
      <w:pPr>
        <w:rPr>
          <w:b/>
          <w:bCs/>
        </w:rPr>
      </w:pPr>
    </w:p>
    <w:p w14:paraId="74B511E2" w14:textId="59A286B7" w:rsidR="00D00C75" w:rsidRPr="00D00C75" w:rsidRDefault="00D00C75" w:rsidP="0007795E">
      <w:pPr>
        <w:jc w:val="center"/>
      </w:pPr>
      <w:r w:rsidRPr="00D00C75">
        <w:rPr>
          <w:b/>
          <w:bCs/>
        </w:rPr>
        <w:t>Rozdział IV</w:t>
      </w:r>
    </w:p>
    <w:p w14:paraId="617C0D2D" w14:textId="4DF7B94F" w:rsidR="00D00C75" w:rsidRPr="00D00C75" w:rsidRDefault="00D00C75" w:rsidP="0007795E">
      <w:pPr>
        <w:jc w:val="center"/>
      </w:pPr>
      <w:r w:rsidRPr="00D00C75">
        <w:rPr>
          <w:b/>
          <w:bCs/>
        </w:rPr>
        <w:t>Procedury interwencji w przypadku podejrzenia krzywdzenia dziecka</w:t>
      </w:r>
    </w:p>
    <w:p w14:paraId="30F6F180" w14:textId="77777777" w:rsidR="0007795E" w:rsidRDefault="0007795E" w:rsidP="0007795E">
      <w:pPr>
        <w:jc w:val="center"/>
        <w:rPr>
          <w:b/>
          <w:bCs/>
        </w:rPr>
      </w:pPr>
    </w:p>
    <w:p w14:paraId="6F125DC6" w14:textId="41067D05" w:rsidR="00D00C75" w:rsidRPr="00D00C75" w:rsidRDefault="00D00C75" w:rsidP="0007795E">
      <w:pPr>
        <w:jc w:val="center"/>
      </w:pPr>
      <w:r w:rsidRPr="00D00C75">
        <w:rPr>
          <w:b/>
          <w:bCs/>
        </w:rPr>
        <w:t>§ 5</w:t>
      </w:r>
    </w:p>
    <w:p w14:paraId="2EA45A62" w14:textId="77777777" w:rsidR="00D00C75" w:rsidRPr="00D00C75" w:rsidRDefault="00D00C75" w:rsidP="00D00C75">
      <w:pPr>
        <w:numPr>
          <w:ilvl w:val="0"/>
          <w:numId w:val="12"/>
        </w:numPr>
      </w:pPr>
      <w:r w:rsidRPr="00D00C75">
        <w:t>Postępowania, o których mowa w niniejszym rozdziale toczą się z zachowaniem zasady poufności.</w:t>
      </w:r>
    </w:p>
    <w:p w14:paraId="722C3957" w14:textId="77777777" w:rsidR="00D00C75" w:rsidRPr="00D00C75" w:rsidRDefault="00D00C75" w:rsidP="00D00C75">
      <w:pPr>
        <w:numPr>
          <w:ilvl w:val="0"/>
          <w:numId w:val="12"/>
        </w:numPr>
      </w:pPr>
      <w:r w:rsidRPr="00D00C75">
        <w:t>Pracownicy, którzy w związku z wykonywaniem obowiązków służbowych uzyskali dostęp do informacji o krzywdzeniu dziecka lub do informacji z tym związanych, są zobowiązani do zachowania ich w tajemnicy, wyłączając informacje przekazywane uprawnionym instytucjom w ramach działań interwencyjnych.</w:t>
      </w:r>
    </w:p>
    <w:p w14:paraId="6247CA72" w14:textId="77777777" w:rsidR="0007795E" w:rsidRDefault="0007795E" w:rsidP="0007795E">
      <w:pPr>
        <w:jc w:val="center"/>
        <w:rPr>
          <w:b/>
          <w:bCs/>
        </w:rPr>
      </w:pPr>
    </w:p>
    <w:p w14:paraId="25A0B358" w14:textId="4316F1D1" w:rsidR="00D00C75" w:rsidRPr="00D00C75" w:rsidRDefault="00D00C75" w:rsidP="0007795E">
      <w:pPr>
        <w:jc w:val="center"/>
      </w:pPr>
      <w:r w:rsidRPr="00D00C75">
        <w:rPr>
          <w:b/>
          <w:bCs/>
        </w:rPr>
        <w:t>§ 6</w:t>
      </w:r>
    </w:p>
    <w:p w14:paraId="210D10CF" w14:textId="77777777" w:rsidR="00D00C75" w:rsidRPr="00D00C75" w:rsidRDefault="00D00C75" w:rsidP="00D00C75">
      <w:pPr>
        <w:numPr>
          <w:ilvl w:val="0"/>
          <w:numId w:val="13"/>
        </w:numPr>
      </w:pPr>
      <w:r w:rsidRPr="00D00C75">
        <w:t>Pracownicy monitorują sytuację i samopoczucie dzieci. W celu zapewnienia prawidłowego monitoringu sytuacji dziecka:</w:t>
      </w:r>
    </w:p>
    <w:p w14:paraId="0D4AA6E0" w14:textId="77777777" w:rsidR="00D00C75" w:rsidRPr="00D00C75" w:rsidRDefault="00D00C75" w:rsidP="00D00C75">
      <w:pPr>
        <w:numPr>
          <w:ilvl w:val="1"/>
          <w:numId w:val="13"/>
        </w:numPr>
      </w:pPr>
      <w:r w:rsidRPr="00D00C75">
        <w:t>przez cały okres uczęszczania dziecka do żłobka opiekuje się nim opiekunowie grupy,</w:t>
      </w:r>
    </w:p>
    <w:p w14:paraId="03F09268" w14:textId="77777777" w:rsidR="00D00C75" w:rsidRPr="00D00C75" w:rsidRDefault="00D00C75" w:rsidP="00D00C75">
      <w:pPr>
        <w:numPr>
          <w:ilvl w:val="1"/>
          <w:numId w:val="13"/>
        </w:numPr>
      </w:pPr>
      <w:r w:rsidRPr="00D00C75">
        <w:t>w grupie zawsze jest obecnych co najmniej dwóch opiekunów.</w:t>
      </w:r>
    </w:p>
    <w:p w14:paraId="3F2D47A5" w14:textId="77777777" w:rsidR="00D00C75" w:rsidRPr="00D00C75" w:rsidRDefault="00D00C75" w:rsidP="00D00C75">
      <w:pPr>
        <w:numPr>
          <w:ilvl w:val="0"/>
          <w:numId w:val="13"/>
        </w:numPr>
      </w:pPr>
      <w:r w:rsidRPr="00D00C75">
        <w:t>Pracownicy posiadają wiedzę na temat symptomów krzywdzenia dzieci i w ramach wykonywanych obowiązków zwracają uwagę na występowanie czynników ryzyka krzywdzenia dzieci, a następnie zgłaszają ich ewentualne występowanie dyrektorowi żłobka.</w:t>
      </w:r>
    </w:p>
    <w:p w14:paraId="472250B2" w14:textId="77777777" w:rsidR="00D00C75" w:rsidRPr="00D00C75" w:rsidRDefault="00D00C75" w:rsidP="00D00C75">
      <w:pPr>
        <w:numPr>
          <w:ilvl w:val="0"/>
          <w:numId w:val="13"/>
        </w:numPr>
      </w:pPr>
      <w:r w:rsidRPr="00D00C75">
        <w:t>W przypadku zidentyfikowania czynników ryzyka krzywdzenia dziecka, dyrektor żłobka lub pedagog przeprowadza rozmowę z rodzicami, w której przekazuje im swoje uwagi, motywuje do szukania profesjonalnej pomocy oraz informuje o dostępnej ofercie wsparcia. Z rozmowy sporządza się notatkę służbową.</w:t>
      </w:r>
    </w:p>
    <w:p w14:paraId="4AB2F0F6" w14:textId="77777777" w:rsidR="0007795E" w:rsidRDefault="00D00C75" w:rsidP="00D00C75">
      <w:pPr>
        <w:rPr>
          <w:b/>
          <w:bCs/>
        </w:rPr>
      </w:pPr>
      <w:r w:rsidRPr="00D00C75">
        <w:rPr>
          <w:b/>
          <w:bCs/>
        </w:rPr>
        <w:t>                                                                    </w:t>
      </w:r>
    </w:p>
    <w:p w14:paraId="0A7E88A5" w14:textId="4DD2E75B" w:rsidR="00D00C75" w:rsidRPr="00D00C75" w:rsidRDefault="00D00C75" w:rsidP="0007795E">
      <w:pPr>
        <w:jc w:val="center"/>
      </w:pPr>
      <w:r w:rsidRPr="00D00C75">
        <w:rPr>
          <w:b/>
          <w:bCs/>
        </w:rPr>
        <w:t>§ 7</w:t>
      </w:r>
    </w:p>
    <w:p w14:paraId="334CDC76" w14:textId="77777777" w:rsidR="00D00C75" w:rsidRPr="00D00C75" w:rsidRDefault="00D00C75" w:rsidP="00D00C75">
      <w:pPr>
        <w:numPr>
          <w:ilvl w:val="0"/>
          <w:numId w:val="14"/>
        </w:numPr>
      </w:pPr>
      <w:r w:rsidRPr="00D00C75">
        <w:t xml:space="preserve">W przypadku zaobserwowania u pracownika zachowania, które ma znamiona zaniedbania dziecka, osoba będąca świadkiem takiego zachowania jest zobowiązana niezwłocznie zareagować na sytuację oraz przekazać informację o tym dyrektorowi żłobka. Dyrektor żłobka sporządza notatkę służbową zawierającą dokładny opis </w:t>
      </w:r>
      <w:r w:rsidRPr="00D00C75">
        <w:lastRenderedPageBreak/>
        <w:t>zaistniałej sytuacji w oparciu o informacje uzyskane od bezpośredniego świadka, o ile nie otrzymał informacji o zdarzeniu na piśmie.</w:t>
      </w:r>
    </w:p>
    <w:p w14:paraId="26B26F63" w14:textId="77777777" w:rsidR="00D00C75" w:rsidRPr="00D00C75" w:rsidRDefault="00D00C75" w:rsidP="00D00C75">
      <w:pPr>
        <w:numPr>
          <w:ilvl w:val="0"/>
          <w:numId w:val="14"/>
        </w:numPr>
      </w:pPr>
      <w:r w:rsidRPr="00D00C75">
        <w:t>Dyrektor żłobka niezwłocznie przeprowadza rozmowę wyjaśniającą z pracownikiem w obecności osoby, która poinformowała o zaniedbaniu. W rozmowie może wziąć udział pedagog. Z rozmowy należy sporządzić notatkę służbową. Notatkę przekazuje się Dyrektorowi.</w:t>
      </w:r>
    </w:p>
    <w:p w14:paraId="2667FE9C" w14:textId="77777777" w:rsidR="00D00C75" w:rsidRPr="00D00C75" w:rsidRDefault="00D00C75" w:rsidP="00D00C75">
      <w:pPr>
        <w:numPr>
          <w:ilvl w:val="0"/>
          <w:numId w:val="14"/>
        </w:numPr>
      </w:pPr>
      <w:r w:rsidRPr="00D00C75">
        <w:t>Konsekwencją potwierdzenia przypadku zaniedbania dziecka może być przeniesienie pracownika na inne stanowisko pracy lub rozwiązanie umowy, na podstawie której pracownik świadczy pracę, bez wypowiedzenia ze skutkiem natychmiastowym i ewentualne poinformowanie o zdarzeniu organizacji związkowej zrzeszającej pracownika.</w:t>
      </w:r>
    </w:p>
    <w:p w14:paraId="3334C80B" w14:textId="77777777" w:rsidR="0007795E" w:rsidRDefault="0007795E" w:rsidP="0007795E">
      <w:pPr>
        <w:jc w:val="center"/>
        <w:rPr>
          <w:b/>
          <w:bCs/>
        </w:rPr>
      </w:pPr>
    </w:p>
    <w:p w14:paraId="7E9F71BF" w14:textId="0B360A46" w:rsidR="00D00C75" w:rsidRPr="00D00C75" w:rsidRDefault="00D00C75" w:rsidP="0007795E">
      <w:pPr>
        <w:jc w:val="center"/>
      </w:pPr>
      <w:r w:rsidRPr="00D00C75">
        <w:rPr>
          <w:b/>
          <w:bCs/>
        </w:rPr>
        <w:t>§ 8</w:t>
      </w:r>
    </w:p>
    <w:p w14:paraId="45DBACBD" w14:textId="77777777" w:rsidR="00D00C75" w:rsidRPr="00D00C75" w:rsidRDefault="00D00C75" w:rsidP="00D00C75">
      <w:pPr>
        <w:numPr>
          <w:ilvl w:val="0"/>
          <w:numId w:val="15"/>
        </w:numPr>
      </w:pPr>
      <w:r w:rsidRPr="00D00C75">
        <w:t>W przypadku zaobserwowania u dziecka symptomów wskazujących na zaniedbanie, opiekun zgłasza ten fakt Dyrektorowi żłobka. Zaobserwowane objawy należy szczegółowo opisać w karcie informacyjnej dziecka.</w:t>
      </w:r>
    </w:p>
    <w:p w14:paraId="177EAE59" w14:textId="77777777" w:rsidR="00D00C75" w:rsidRPr="00D00C75" w:rsidRDefault="00D00C75" w:rsidP="00D00C75">
      <w:pPr>
        <w:numPr>
          <w:ilvl w:val="0"/>
          <w:numId w:val="15"/>
        </w:numPr>
      </w:pPr>
      <w:r w:rsidRPr="00D00C75">
        <w:t>Dyrektor żłobka niezwłocznie umawia się z rodzicami dziecka na spotkanie, w którym oprócz rodziców i dyrektora uczestniczy psycholog oraz ewentualnie opiekun posiadający wiedzę o dziecku, z zastrzeżeniem ust. 7.</w:t>
      </w:r>
    </w:p>
    <w:p w14:paraId="71F33E15" w14:textId="77777777" w:rsidR="00D00C75" w:rsidRPr="00D00C75" w:rsidRDefault="00D00C75" w:rsidP="00D00C75">
      <w:pPr>
        <w:numPr>
          <w:ilvl w:val="0"/>
          <w:numId w:val="15"/>
        </w:numPr>
      </w:pPr>
      <w:r w:rsidRPr="00D00C75">
        <w:t>W przypadku odmowy udziału lub nieusprawiedliwionego niestawiennictwa na spotkaniu, Dyrektor podejmuje jeszcze jedną próbę umówienia spotkania z rodzicami. Jeżeli nie dojdzie do spotkania w kolejnym terminie, Dyrektor zawiadamia pracownika socjalnego pomocy społecznej o zagrożeniu dobra dziecka.</w:t>
      </w:r>
    </w:p>
    <w:p w14:paraId="1BA19CD9" w14:textId="77777777" w:rsidR="00D00C75" w:rsidRPr="00D00C75" w:rsidRDefault="00D00C75" w:rsidP="00D00C75">
      <w:pPr>
        <w:numPr>
          <w:ilvl w:val="0"/>
          <w:numId w:val="15"/>
        </w:numPr>
      </w:pPr>
      <w:r w:rsidRPr="00D00C75">
        <w:t>W trakcie spotkania rodzice są informowani o podejrzeniu zaniedbywania dziecka oraz o działaniach podjętych przez żłobek w celu zapewnienia dziecku bezpieczeństwa, a także są zachęcani do podjęcia współpracy z psychologiem. Jeżeli wymagana pomoc przekracza możliwości żłobka, rodzice dziecka otrzymują informację o ofercie wsparcia poza żłobkiem. Jeżeli istnieje taka potrzeba, psycholog kieruje dziecko do specjalistycznej placówki pomocy dziecku. Z przebiegu rozmowy Dyrektor żłobka sporządza notatkę służbową.</w:t>
      </w:r>
    </w:p>
    <w:p w14:paraId="220AF5FE" w14:textId="77777777" w:rsidR="00D00C75" w:rsidRPr="00D00C75" w:rsidRDefault="00D00C75" w:rsidP="00D00C75">
      <w:pPr>
        <w:numPr>
          <w:ilvl w:val="0"/>
          <w:numId w:val="15"/>
        </w:numPr>
      </w:pPr>
      <w:r w:rsidRPr="00D00C75">
        <w:t>Jeżeli rodzice nie chcą podjąć współpracy z pedagogiem lub zaprzeczają ewidentnym objawom zaniedbania dziecka, Dyrektor zawiadamia pracownika socjalnego pomocy społecznej o zagrożeniu dobra dziecka.</w:t>
      </w:r>
    </w:p>
    <w:p w14:paraId="198BDDDA" w14:textId="77777777" w:rsidR="00D00C75" w:rsidRPr="00D00C75" w:rsidRDefault="00D00C75" w:rsidP="00D00C75">
      <w:pPr>
        <w:numPr>
          <w:ilvl w:val="0"/>
          <w:numId w:val="15"/>
        </w:numPr>
      </w:pPr>
      <w:r w:rsidRPr="00D00C75">
        <w:t>Samopoczucie i stan dziecka są cały czas monitorowane przez opiekuna.</w:t>
      </w:r>
    </w:p>
    <w:p w14:paraId="25CAC019" w14:textId="77777777" w:rsidR="00D00C75" w:rsidRPr="00D00C75" w:rsidRDefault="00D00C75" w:rsidP="00D00C75">
      <w:pPr>
        <w:numPr>
          <w:ilvl w:val="0"/>
          <w:numId w:val="15"/>
        </w:numPr>
      </w:pPr>
      <w:r w:rsidRPr="00D00C75">
        <w:t>W szczególnie skomplikowanych sytuacjach, Dyrektor żłobka przekazuje prowadzenie sprawy Zespołowi Interwencyjnemu, który może podjąć współpracę z pracownikiem socjalnym pomocy społecznej lub z innymi instytucjami oferującymi specjalistyczną pomoc.</w:t>
      </w:r>
    </w:p>
    <w:p w14:paraId="71F92CBA" w14:textId="77777777" w:rsidR="0007795E" w:rsidRDefault="0007795E" w:rsidP="0007795E">
      <w:pPr>
        <w:jc w:val="center"/>
        <w:rPr>
          <w:b/>
          <w:bCs/>
        </w:rPr>
      </w:pPr>
    </w:p>
    <w:p w14:paraId="4FEC904C" w14:textId="77777777" w:rsidR="0007795E" w:rsidRDefault="0007795E" w:rsidP="0007795E">
      <w:pPr>
        <w:jc w:val="center"/>
        <w:rPr>
          <w:b/>
          <w:bCs/>
        </w:rPr>
      </w:pPr>
    </w:p>
    <w:p w14:paraId="6E3858FE" w14:textId="7F35D9AC" w:rsidR="00D00C75" w:rsidRPr="00D00C75" w:rsidRDefault="00D00C75" w:rsidP="0007795E">
      <w:pPr>
        <w:jc w:val="center"/>
      </w:pPr>
      <w:r w:rsidRPr="00D00C75">
        <w:rPr>
          <w:b/>
          <w:bCs/>
        </w:rPr>
        <w:lastRenderedPageBreak/>
        <w:t>§ 9</w:t>
      </w:r>
    </w:p>
    <w:p w14:paraId="02BB0748" w14:textId="77777777" w:rsidR="00D00C75" w:rsidRPr="00D00C75" w:rsidRDefault="00D00C75" w:rsidP="00D00C75">
      <w:pPr>
        <w:numPr>
          <w:ilvl w:val="0"/>
          <w:numId w:val="16"/>
        </w:numPr>
      </w:pPr>
      <w:r w:rsidRPr="00D00C75">
        <w:t>W przypadku zaobserwowania u dziecka symptomów wskazujących na możliwość krzywdzenia dziecka, opiekun zgłasza ten fakt Dyrektorowi żłobka. Zaobserwowane objawy należy szczegółowo opisać w notatce służbowej.</w:t>
      </w:r>
    </w:p>
    <w:p w14:paraId="5C130423" w14:textId="77777777" w:rsidR="00D00C75" w:rsidRPr="00D00C75" w:rsidRDefault="00D00C75" w:rsidP="00D00C75">
      <w:pPr>
        <w:numPr>
          <w:ilvl w:val="0"/>
          <w:numId w:val="16"/>
        </w:numPr>
      </w:pPr>
      <w:r w:rsidRPr="00D00C75">
        <w:t>Dyrektor żłobka niezwłocznie umawia się z rodzicami dziecka na spotkanie, w którym oprócz rodziców i Dyrektora uczestniczy pedagog oraz opiekun posiadający wiedzę o dziecku, z zastrzeżeniem ust. 7.</w:t>
      </w:r>
    </w:p>
    <w:p w14:paraId="60928849" w14:textId="77777777" w:rsidR="00D00C75" w:rsidRPr="00D00C75" w:rsidRDefault="00D00C75" w:rsidP="00D00C75">
      <w:pPr>
        <w:numPr>
          <w:ilvl w:val="0"/>
          <w:numId w:val="16"/>
        </w:numPr>
      </w:pPr>
      <w:r w:rsidRPr="00D00C75">
        <w:t>W przypadku odmowy udziału lub nieusprawiedliwionego niestawiennictwa na spotkaniu rodziców, Dyrektor zawiadamia pracownika socjalnego pomocy społecznej o zagrożeniu dobra dziecka w celu uruchomienia procedury Niebieskiej Karty.</w:t>
      </w:r>
    </w:p>
    <w:p w14:paraId="708333A1" w14:textId="77777777" w:rsidR="00D00C75" w:rsidRPr="00D00C75" w:rsidRDefault="00D00C75" w:rsidP="00D00C75">
      <w:pPr>
        <w:numPr>
          <w:ilvl w:val="0"/>
          <w:numId w:val="16"/>
        </w:numPr>
      </w:pPr>
      <w:r w:rsidRPr="00D00C75">
        <w:t>W trakcie spotkania rodzice są informowani o podejrzeniu krzywdzenia dziecka oraz o działaniach podjętych przez żłobek dla zapewnienia dziecku bezpieczeństwa. Celem rozmowy jest zdiagnozowanie sytuacji rodziny, w szczególności dziecka, oraz zebranie wszystkich informacji o ewentualnych zagrożeniach dobra dziecka. Z przebiegu rozmowy dyrektor żłobka sporządza notatkę służbową.</w:t>
      </w:r>
    </w:p>
    <w:p w14:paraId="7460A2E4" w14:textId="77777777" w:rsidR="00D00C75" w:rsidRPr="00D00C75" w:rsidRDefault="00D00C75" w:rsidP="00D00C75">
      <w:pPr>
        <w:numPr>
          <w:ilvl w:val="0"/>
          <w:numId w:val="16"/>
        </w:numPr>
      </w:pPr>
      <w:r w:rsidRPr="00D00C75">
        <w:t>Na podstawie zebranego materiału, Dyrektor ocenia, czy zagrożone jest dobro dziecka i w zależności od oceny zamyka sprawę lub zawiadamia pracownika socjalnego pomocy społecznej o zagrożeniu dobra dziecka w celu uruchomienia procedury Niebieskiej Karty.</w:t>
      </w:r>
    </w:p>
    <w:p w14:paraId="3A560B53" w14:textId="77777777" w:rsidR="00D00C75" w:rsidRPr="00D00C75" w:rsidRDefault="00D00C75" w:rsidP="00D00C75">
      <w:pPr>
        <w:numPr>
          <w:ilvl w:val="0"/>
          <w:numId w:val="16"/>
        </w:numPr>
      </w:pPr>
      <w:r w:rsidRPr="00D00C75">
        <w:t>Jeżeli rodzice nie chcą podjąć współpracy lub zaprzeczają ewidentnym objawom krzywdzenia dziecka, Dyrektor zawiadamia pracownika socjalnego pomocy społecznej o zagrożeniu dobra dziecka w celu uruchomienia procedury Niebieskiej Karty.</w:t>
      </w:r>
    </w:p>
    <w:p w14:paraId="11FD4ACB" w14:textId="77777777" w:rsidR="00D00C75" w:rsidRPr="00D00C75" w:rsidRDefault="00D00C75" w:rsidP="00D00C75">
      <w:pPr>
        <w:numPr>
          <w:ilvl w:val="0"/>
          <w:numId w:val="16"/>
        </w:numPr>
      </w:pPr>
      <w:r w:rsidRPr="00D00C75">
        <w:t>Samopoczucie i stan dziecka są cały czas monitorowane przez opiekuna.</w:t>
      </w:r>
    </w:p>
    <w:p w14:paraId="3D2B06D8" w14:textId="77777777" w:rsidR="00D00C75" w:rsidRPr="00D00C75" w:rsidRDefault="00D00C75" w:rsidP="00D00C75">
      <w:pPr>
        <w:numPr>
          <w:ilvl w:val="0"/>
          <w:numId w:val="16"/>
        </w:numPr>
      </w:pPr>
      <w:r w:rsidRPr="00D00C75">
        <w:t>W szczególnie skomplikowanych sytuacjach, dyrektor żłobka przekazuje prowadzenie sprawy Zespołowi Interwencyjnemu, który może podjąć współpracę z pracownikiem socjalnym pomocy społecznej lub z innymi instytucjami oferującymi specjalistyczną pomoc.</w:t>
      </w:r>
    </w:p>
    <w:p w14:paraId="640FBA8D" w14:textId="77777777" w:rsidR="0007795E" w:rsidRDefault="00D00C75" w:rsidP="00D00C75">
      <w:pPr>
        <w:rPr>
          <w:b/>
          <w:bCs/>
        </w:rPr>
      </w:pPr>
      <w:r w:rsidRPr="00D00C75">
        <w:rPr>
          <w:b/>
          <w:bCs/>
        </w:rPr>
        <w:t xml:space="preserve">                                                              </w:t>
      </w:r>
    </w:p>
    <w:p w14:paraId="71A79D6D" w14:textId="74EFA97F" w:rsidR="00D00C75" w:rsidRPr="00D00C75" w:rsidRDefault="00D00C75" w:rsidP="0007795E">
      <w:pPr>
        <w:jc w:val="center"/>
      </w:pPr>
      <w:r w:rsidRPr="00D00C75">
        <w:rPr>
          <w:b/>
          <w:bCs/>
        </w:rPr>
        <w:t>§ 10</w:t>
      </w:r>
    </w:p>
    <w:p w14:paraId="464F48EC" w14:textId="0EF167F1" w:rsidR="00D00C75" w:rsidRPr="00D00C75" w:rsidRDefault="00D00C75" w:rsidP="00D00C75">
      <w:r w:rsidRPr="00D00C75">
        <w:t xml:space="preserve">W przypadku, gdy zachowanie pracownika, rodzica lub osoby trzeciej zagraża zdrowiu lub życiu dziecka, dyrektor </w:t>
      </w:r>
      <w:r w:rsidR="0007795E">
        <w:t>ż</w:t>
      </w:r>
      <w:r w:rsidRPr="00D00C75">
        <w:t>łobka lub inny pracownik niezwłocznie wzywa pogotowie ratunkowe i zawiadamia Policję o popełnieniu przestępstwa.</w:t>
      </w:r>
    </w:p>
    <w:p w14:paraId="77CE682E" w14:textId="77777777" w:rsidR="0007795E" w:rsidRDefault="0007795E" w:rsidP="0007795E">
      <w:pPr>
        <w:jc w:val="center"/>
        <w:rPr>
          <w:b/>
          <w:bCs/>
        </w:rPr>
      </w:pPr>
    </w:p>
    <w:p w14:paraId="6AAD55FB" w14:textId="6B5004A0" w:rsidR="00D00C75" w:rsidRPr="00D00C75" w:rsidRDefault="0007795E" w:rsidP="0007795E">
      <w:pPr>
        <w:jc w:val="center"/>
      </w:pPr>
      <w:r>
        <w:rPr>
          <w:b/>
          <w:bCs/>
        </w:rPr>
        <w:t xml:space="preserve">Rozdział </w:t>
      </w:r>
      <w:r w:rsidR="00D00C75" w:rsidRPr="00D00C75">
        <w:rPr>
          <w:b/>
          <w:bCs/>
        </w:rPr>
        <w:t>V</w:t>
      </w:r>
    </w:p>
    <w:p w14:paraId="16C86CA1" w14:textId="5E2D368E" w:rsidR="00D00C75" w:rsidRPr="00D00C75" w:rsidRDefault="00D00C75" w:rsidP="0007795E">
      <w:pPr>
        <w:jc w:val="center"/>
      </w:pPr>
      <w:r w:rsidRPr="00D00C75">
        <w:rPr>
          <w:b/>
          <w:bCs/>
        </w:rPr>
        <w:t>Zasady ochrony danych osobowych dziecka</w:t>
      </w:r>
    </w:p>
    <w:p w14:paraId="707E25BC" w14:textId="77777777" w:rsidR="0007795E" w:rsidRDefault="0007795E" w:rsidP="00D00C75">
      <w:pPr>
        <w:rPr>
          <w:b/>
          <w:bCs/>
        </w:rPr>
      </w:pPr>
    </w:p>
    <w:p w14:paraId="21FC2C4A" w14:textId="327A9C60" w:rsidR="00D00C75" w:rsidRPr="00D00C75" w:rsidRDefault="00D00C75" w:rsidP="0007795E">
      <w:pPr>
        <w:jc w:val="center"/>
      </w:pPr>
      <w:r w:rsidRPr="00D00C75">
        <w:rPr>
          <w:b/>
          <w:bCs/>
        </w:rPr>
        <w:t>§ 11</w:t>
      </w:r>
    </w:p>
    <w:p w14:paraId="623BD784" w14:textId="77777777" w:rsidR="00D00C75" w:rsidRPr="00D00C75" w:rsidRDefault="00D00C75" w:rsidP="00D00C75">
      <w:pPr>
        <w:numPr>
          <w:ilvl w:val="0"/>
          <w:numId w:val="17"/>
        </w:numPr>
      </w:pPr>
      <w:r w:rsidRPr="00D00C75">
        <w:t>Dane osobowe dziecka podlegają ochronie na zasadach określonych w ustawie z dnia 29 sierpnia 1997r. o ochronie danych osobowych i w przepisach wykonawczych wydanych na jej podstawie.</w:t>
      </w:r>
    </w:p>
    <w:p w14:paraId="2CC7CB7B" w14:textId="77777777" w:rsidR="00D00C75" w:rsidRPr="00D00C75" w:rsidRDefault="00D00C75" w:rsidP="00D00C75">
      <w:pPr>
        <w:numPr>
          <w:ilvl w:val="0"/>
          <w:numId w:val="17"/>
        </w:numPr>
      </w:pPr>
      <w:r w:rsidRPr="00D00C75">
        <w:lastRenderedPageBreak/>
        <w:t>Dane osobowe dziecka są udostępniane wyłącznie osobom uprawnionym na podstawie odrębnych przepisów.</w:t>
      </w:r>
    </w:p>
    <w:p w14:paraId="3CA59C0F" w14:textId="77777777" w:rsidR="0007795E" w:rsidRDefault="0007795E" w:rsidP="0007795E">
      <w:pPr>
        <w:jc w:val="center"/>
        <w:rPr>
          <w:b/>
          <w:bCs/>
        </w:rPr>
      </w:pPr>
    </w:p>
    <w:p w14:paraId="07D5F013" w14:textId="0AC18204" w:rsidR="00D00C75" w:rsidRPr="00D00C75" w:rsidRDefault="00D00C75" w:rsidP="0007795E">
      <w:pPr>
        <w:jc w:val="center"/>
      </w:pPr>
      <w:r w:rsidRPr="00D00C75">
        <w:rPr>
          <w:b/>
          <w:bCs/>
        </w:rPr>
        <w:t>§ 12</w:t>
      </w:r>
    </w:p>
    <w:p w14:paraId="3567B9D5" w14:textId="77777777" w:rsidR="00D00C75" w:rsidRPr="00D00C75" w:rsidRDefault="00D00C75" w:rsidP="00D00C75">
      <w:pPr>
        <w:numPr>
          <w:ilvl w:val="0"/>
          <w:numId w:val="18"/>
        </w:numPr>
      </w:pPr>
      <w:r w:rsidRPr="00D00C75">
        <w:t> Dostęp do danych osobowych dziecka mają jedynie pracownicy upoważnieni do przetwarzania danych osobowych przez dyrektora Żłobka.</w:t>
      </w:r>
    </w:p>
    <w:p w14:paraId="6750EB4E" w14:textId="77777777" w:rsidR="00D00C75" w:rsidRPr="00D00C75" w:rsidRDefault="00D00C75" w:rsidP="00D00C75">
      <w:pPr>
        <w:numPr>
          <w:ilvl w:val="0"/>
          <w:numId w:val="18"/>
        </w:numPr>
      </w:pPr>
      <w:r w:rsidRPr="00D00C75">
        <w:t>Pracownik ma obowiązek zachowania w tajemnicy danych osobowych, które przetwarza oraz sposobów zabezpieczenia danych osobowych przed nieuprawnionym dostępem.</w:t>
      </w:r>
    </w:p>
    <w:p w14:paraId="570D276D" w14:textId="77777777" w:rsidR="0007795E" w:rsidRDefault="0007795E" w:rsidP="0007795E">
      <w:pPr>
        <w:jc w:val="center"/>
        <w:rPr>
          <w:b/>
          <w:bCs/>
        </w:rPr>
      </w:pPr>
    </w:p>
    <w:p w14:paraId="266001C1" w14:textId="738BD8E8" w:rsidR="00D00C75" w:rsidRPr="00D00C75" w:rsidRDefault="00D00C75" w:rsidP="0007795E">
      <w:pPr>
        <w:jc w:val="center"/>
      </w:pPr>
      <w:r w:rsidRPr="00D00C75">
        <w:rPr>
          <w:b/>
          <w:bCs/>
        </w:rPr>
        <w:t>§ 13</w:t>
      </w:r>
    </w:p>
    <w:p w14:paraId="4C300A9A" w14:textId="77777777" w:rsidR="00D00C75" w:rsidRPr="00D00C75" w:rsidRDefault="00D00C75" w:rsidP="00D00C75">
      <w:r w:rsidRPr="00D00C75">
        <w:t>Pracownik może korzystać z informacji o dziecku wyłącznie w celach szkoleniowych lub edukacyjnych z zachowaniem anonimowości dziecka oraz w sposób uniemożliwiający jego identyfikację.</w:t>
      </w:r>
    </w:p>
    <w:p w14:paraId="76201AB2" w14:textId="77777777" w:rsidR="0007795E" w:rsidRDefault="0007795E" w:rsidP="0007795E">
      <w:pPr>
        <w:jc w:val="center"/>
        <w:rPr>
          <w:b/>
          <w:bCs/>
        </w:rPr>
      </w:pPr>
    </w:p>
    <w:p w14:paraId="6A138657" w14:textId="2EAE7736" w:rsidR="00D00C75" w:rsidRPr="00D00C75" w:rsidRDefault="00D00C75" w:rsidP="0007795E">
      <w:pPr>
        <w:jc w:val="center"/>
      </w:pPr>
      <w:r w:rsidRPr="00D00C75">
        <w:rPr>
          <w:b/>
          <w:bCs/>
        </w:rPr>
        <w:t>§ 14</w:t>
      </w:r>
    </w:p>
    <w:p w14:paraId="0A15B3FD" w14:textId="77777777" w:rsidR="00D00C75" w:rsidRPr="00D00C75" w:rsidRDefault="00D00C75" w:rsidP="00D00C75">
      <w:pPr>
        <w:numPr>
          <w:ilvl w:val="0"/>
          <w:numId w:val="19"/>
        </w:numPr>
      </w:pPr>
      <w:r w:rsidRPr="00D00C75">
        <w:t>Pracownik nie udostępnia przedstawicielom mediów informacji o dziecku ani o jego rodzicach.</w:t>
      </w:r>
    </w:p>
    <w:p w14:paraId="7DA6B877" w14:textId="77777777" w:rsidR="00D00C75" w:rsidRPr="00D00C75" w:rsidRDefault="00D00C75" w:rsidP="00D00C75">
      <w:pPr>
        <w:numPr>
          <w:ilvl w:val="0"/>
          <w:numId w:val="19"/>
        </w:numPr>
      </w:pPr>
      <w:r w:rsidRPr="00D00C75">
        <w:t>Pracownik nie kontaktuje przedstawicieli mediów z dzieckiem ani z jego rodzicami.</w:t>
      </w:r>
    </w:p>
    <w:p w14:paraId="7FFF98F9" w14:textId="77777777" w:rsidR="00D00C75" w:rsidRPr="00D00C75" w:rsidRDefault="00D00C75" w:rsidP="00D00C75">
      <w:pPr>
        <w:numPr>
          <w:ilvl w:val="0"/>
          <w:numId w:val="19"/>
        </w:numPr>
      </w:pPr>
      <w:r w:rsidRPr="00D00C75">
        <w:t>Dyrektor Żłobka decyduje w spawach kontaktu z mediami oraz innymi instytucjami.</w:t>
      </w:r>
    </w:p>
    <w:p w14:paraId="3304CDBA" w14:textId="77777777" w:rsidR="0007795E" w:rsidRDefault="0007795E" w:rsidP="0007795E">
      <w:pPr>
        <w:jc w:val="center"/>
        <w:rPr>
          <w:b/>
          <w:bCs/>
        </w:rPr>
      </w:pPr>
    </w:p>
    <w:p w14:paraId="0B9C9075" w14:textId="48AD14D3" w:rsidR="00D00C75" w:rsidRPr="00D00C75" w:rsidRDefault="00D00C75" w:rsidP="0007795E">
      <w:pPr>
        <w:jc w:val="center"/>
      </w:pPr>
      <w:r w:rsidRPr="00D00C75">
        <w:rPr>
          <w:b/>
          <w:bCs/>
        </w:rPr>
        <w:t>§ 15</w:t>
      </w:r>
    </w:p>
    <w:p w14:paraId="105E7FB2" w14:textId="77777777" w:rsidR="00D00C75" w:rsidRPr="00D00C75" w:rsidRDefault="00D00C75" w:rsidP="00D00C75">
      <w:pPr>
        <w:numPr>
          <w:ilvl w:val="0"/>
          <w:numId w:val="20"/>
        </w:numPr>
      </w:pPr>
      <w:r w:rsidRPr="00D00C75">
        <w:t>Pracownik nie wypowiada się w kontakcie z przedstawicielami mediów o sprawach dotyczących dziecka lub jego rodziców.</w:t>
      </w:r>
    </w:p>
    <w:p w14:paraId="14558311" w14:textId="77777777" w:rsidR="00D00C75" w:rsidRDefault="00D00C75" w:rsidP="00D00C75">
      <w:pPr>
        <w:numPr>
          <w:ilvl w:val="0"/>
          <w:numId w:val="20"/>
        </w:numPr>
      </w:pPr>
      <w:r w:rsidRPr="00D00C75">
        <w:t>Zakaz, o którym mowa w ust. 1, dotyczy także wypowiedzi, które nie są w żaden sposób utrwalane.</w:t>
      </w:r>
    </w:p>
    <w:p w14:paraId="0EFAB4A9" w14:textId="77777777" w:rsidR="0007795E" w:rsidRPr="00D00C75" w:rsidRDefault="0007795E" w:rsidP="00D00C75">
      <w:pPr>
        <w:numPr>
          <w:ilvl w:val="0"/>
          <w:numId w:val="20"/>
        </w:numPr>
      </w:pPr>
    </w:p>
    <w:p w14:paraId="2F91EDE1" w14:textId="77777777" w:rsidR="00D00C75" w:rsidRPr="00D00C75" w:rsidRDefault="00D00C75" w:rsidP="0007795E">
      <w:pPr>
        <w:jc w:val="center"/>
      </w:pPr>
      <w:r w:rsidRPr="00D00C75">
        <w:rPr>
          <w:b/>
          <w:bCs/>
        </w:rPr>
        <w:t>Rozdział VI</w:t>
      </w:r>
    </w:p>
    <w:p w14:paraId="0C5FAE41" w14:textId="77777777" w:rsidR="00D00C75" w:rsidRPr="00D00C75" w:rsidRDefault="00D00C75" w:rsidP="0007795E">
      <w:pPr>
        <w:jc w:val="center"/>
      </w:pPr>
      <w:r w:rsidRPr="00D00C75">
        <w:rPr>
          <w:b/>
          <w:bCs/>
        </w:rPr>
        <w:t>Zasady ochrony wizerunku dziecka</w:t>
      </w:r>
    </w:p>
    <w:p w14:paraId="424A626F" w14:textId="77777777" w:rsidR="0007795E" w:rsidRDefault="0007795E" w:rsidP="00D00C75">
      <w:pPr>
        <w:rPr>
          <w:b/>
          <w:bCs/>
        </w:rPr>
      </w:pPr>
    </w:p>
    <w:p w14:paraId="4DAC9B1A" w14:textId="42F168B3" w:rsidR="00D00C75" w:rsidRPr="00D00C75" w:rsidRDefault="00D00C75" w:rsidP="0007795E">
      <w:pPr>
        <w:jc w:val="center"/>
      </w:pPr>
      <w:r w:rsidRPr="00D00C75">
        <w:rPr>
          <w:b/>
          <w:bCs/>
        </w:rPr>
        <w:t>§ 16</w:t>
      </w:r>
    </w:p>
    <w:p w14:paraId="71C703B7" w14:textId="77777777" w:rsidR="00D00C75" w:rsidRPr="00D00C75" w:rsidRDefault="00D00C75" w:rsidP="00D00C75">
      <w:pPr>
        <w:numPr>
          <w:ilvl w:val="0"/>
          <w:numId w:val="21"/>
        </w:numPr>
      </w:pPr>
      <w:r w:rsidRPr="00D00C75">
        <w:t>Uznając prawo dziecka do poszanowania jego dóbr osobistych, Żłobek zapewnia ochronę wizerunku dziecka.</w:t>
      </w:r>
    </w:p>
    <w:p w14:paraId="7AE68A6C" w14:textId="77777777" w:rsidR="00D00C75" w:rsidRPr="00D00C75" w:rsidRDefault="00D00C75" w:rsidP="00D00C75">
      <w:pPr>
        <w:numPr>
          <w:ilvl w:val="0"/>
          <w:numId w:val="21"/>
        </w:numPr>
      </w:pPr>
      <w:r w:rsidRPr="00D00C75">
        <w:t>Wizerunek dziecka nie może być użyty w formie lub publikacji obraźliwej dla dziecka lub naruszać w inny sposób dóbr osobistych dziecka.</w:t>
      </w:r>
    </w:p>
    <w:p w14:paraId="6A8A7413" w14:textId="77777777" w:rsidR="0007795E" w:rsidRDefault="00D00C75" w:rsidP="00D00C75">
      <w:pPr>
        <w:rPr>
          <w:b/>
          <w:bCs/>
        </w:rPr>
      </w:pPr>
      <w:r w:rsidRPr="00D00C75">
        <w:rPr>
          <w:b/>
          <w:bCs/>
        </w:rPr>
        <w:t>                                                             </w:t>
      </w:r>
    </w:p>
    <w:p w14:paraId="795956AE" w14:textId="5C93E20E" w:rsidR="00D00C75" w:rsidRPr="00D00C75" w:rsidRDefault="00D00C75" w:rsidP="0007795E">
      <w:pPr>
        <w:jc w:val="center"/>
      </w:pPr>
      <w:r w:rsidRPr="00D00C75">
        <w:rPr>
          <w:b/>
          <w:bCs/>
        </w:rPr>
        <w:lastRenderedPageBreak/>
        <w:t>§17</w:t>
      </w:r>
    </w:p>
    <w:p w14:paraId="735F3E61" w14:textId="77777777" w:rsidR="00D00C75" w:rsidRPr="00D00C75" w:rsidRDefault="00D00C75" w:rsidP="00D00C75">
      <w:pPr>
        <w:numPr>
          <w:ilvl w:val="0"/>
          <w:numId w:val="22"/>
        </w:numPr>
      </w:pPr>
      <w:r w:rsidRPr="00D00C75">
        <w:t>Wykorzystywanie wizerunku dziecka dla potrzeb działalności Żłobka wymaga pisemnej zgody rodzica dziecka. Wzór oświadczenia stanowi załącznik do zarządzenia Dyrektora w sprawie ochrony wizerunku dziecka oraz zatwierdzenia wzoru umowy o świadczenie usług opiekuńczych, wychowawczych i edukacyjnych.</w:t>
      </w:r>
    </w:p>
    <w:p w14:paraId="27E9021B" w14:textId="77777777" w:rsidR="00D00C75" w:rsidRPr="00D00C75" w:rsidRDefault="00D00C75" w:rsidP="00D00C75">
      <w:pPr>
        <w:numPr>
          <w:ilvl w:val="0"/>
          <w:numId w:val="22"/>
        </w:numPr>
      </w:pPr>
      <w:r w:rsidRPr="00D00C75">
        <w:t>Oświadczenie, o którym mowa w ust. 1, może obejmować zgodę na:</w:t>
      </w:r>
    </w:p>
    <w:p w14:paraId="31028AD2" w14:textId="77777777" w:rsidR="00D00C75" w:rsidRPr="00D00C75" w:rsidRDefault="00D00C75" w:rsidP="00D00C75">
      <w:pPr>
        <w:numPr>
          <w:ilvl w:val="1"/>
          <w:numId w:val="22"/>
        </w:numPr>
      </w:pPr>
      <w:r w:rsidRPr="00D00C75">
        <w:t>utrwalanie i zwielokrotnianie wizerunku dziecka za pomocą aktualnie dostępnych technik i metod,</w:t>
      </w:r>
    </w:p>
    <w:p w14:paraId="499458EE" w14:textId="77777777" w:rsidR="00D00C75" w:rsidRPr="00D00C75" w:rsidRDefault="00D00C75" w:rsidP="00D00C75">
      <w:pPr>
        <w:numPr>
          <w:ilvl w:val="1"/>
          <w:numId w:val="22"/>
        </w:numPr>
      </w:pPr>
      <w:r w:rsidRPr="00D00C75">
        <w:t>obrót materiałami popularyzującymi działalność Żłobka, na których utrwalono wizerunek dziecka,</w:t>
      </w:r>
    </w:p>
    <w:p w14:paraId="5B24769B" w14:textId="77777777" w:rsidR="00D00C75" w:rsidRPr="00D00C75" w:rsidRDefault="00D00C75" w:rsidP="00D00C75">
      <w:pPr>
        <w:numPr>
          <w:ilvl w:val="1"/>
          <w:numId w:val="22"/>
        </w:numPr>
      </w:pPr>
      <w:r w:rsidRPr="00D00C75">
        <w:t>rozpowszechnianie oraz publikowanie wizerunku dziecka w mediach, w szczególności na stronach internetowych, prasie, broszurach, ulotkach i gazetkach.</w:t>
      </w:r>
    </w:p>
    <w:p w14:paraId="20E6F17A" w14:textId="77777777" w:rsidR="00D00C75" w:rsidRPr="00D00C75" w:rsidRDefault="00D00C75" w:rsidP="00D00C75">
      <w:pPr>
        <w:numPr>
          <w:ilvl w:val="0"/>
          <w:numId w:val="22"/>
        </w:numPr>
      </w:pPr>
      <w:r w:rsidRPr="00D00C75">
        <w:t>Zgoda, o której mowa w ust. 1, obowiązuje w okresie trwania umowy o świadczenie usług opiekuńczych, wychowawczych i edukacyjnych.</w:t>
      </w:r>
    </w:p>
    <w:p w14:paraId="7D722BED" w14:textId="77777777" w:rsidR="0007795E" w:rsidRDefault="0007795E" w:rsidP="0007795E">
      <w:pPr>
        <w:jc w:val="center"/>
        <w:rPr>
          <w:b/>
          <w:bCs/>
        </w:rPr>
      </w:pPr>
    </w:p>
    <w:p w14:paraId="56CA8EA4" w14:textId="24BCE38C" w:rsidR="00D00C75" w:rsidRPr="00D00C75" w:rsidRDefault="00D00C75" w:rsidP="0007795E">
      <w:pPr>
        <w:jc w:val="center"/>
      </w:pPr>
      <w:r w:rsidRPr="00D00C75">
        <w:rPr>
          <w:b/>
          <w:bCs/>
        </w:rPr>
        <w:t>§ 18</w:t>
      </w:r>
    </w:p>
    <w:p w14:paraId="33CF01B2" w14:textId="77777777" w:rsidR="00D00C75" w:rsidRPr="00D00C75" w:rsidRDefault="00D00C75" w:rsidP="00D00C75">
      <w:pPr>
        <w:numPr>
          <w:ilvl w:val="0"/>
          <w:numId w:val="23"/>
        </w:numPr>
      </w:pPr>
      <w:r w:rsidRPr="00D00C75">
        <w:t>Pracownikowi nie wolno umożliwiać osobom trzecim utrwalania wizerunku dziecka, w szczególności jego fotografowania lub filmowania, bez pisemnej zgody rodzica dziecka, z zastrzeżeniem ust. 2. Wzór oświadczenia rodzica dziecka w sprawie wykorzystania wizerunku dziecka stanowi załącznik do zarządzenia Dyrektora w sprawie ochrony wizerunku dziecka oraz zatwierdzenia wzoru umowy o świadczenie usług opiekuńczych, wychowawczych i edukacyjnych.</w:t>
      </w:r>
    </w:p>
    <w:p w14:paraId="2780D485" w14:textId="77777777" w:rsidR="00D00C75" w:rsidRDefault="00D00C75" w:rsidP="00D00C75">
      <w:pPr>
        <w:numPr>
          <w:ilvl w:val="0"/>
          <w:numId w:val="23"/>
        </w:numPr>
      </w:pPr>
      <w:r w:rsidRPr="00D00C75">
        <w:t>Jeżeli wizerunek dziecka stanowi jedynie szczegół całości, w szczególności takiej jak zgromadzenie, krajobraz lub publiczna impreza, zgoda rodzica na utrwalanie wizerunku dziecka nie jest wymagana.</w:t>
      </w:r>
    </w:p>
    <w:p w14:paraId="0B62C1EE" w14:textId="77777777" w:rsidR="0007795E" w:rsidRPr="00D00C75" w:rsidRDefault="0007795E" w:rsidP="0007795E">
      <w:pPr>
        <w:ind w:left="720"/>
      </w:pPr>
    </w:p>
    <w:p w14:paraId="1465B767" w14:textId="77777777" w:rsidR="00D00C75" w:rsidRPr="00D00C75" w:rsidRDefault="00D00C75" w:rsidP="0007795E">
      <w:pPr>
        <w:jc w:val="center"/>
      </w:pPr>
      <w:r w:rsidRPr="00D00C75">
        <w:rPr>
          <w:b/>
          <w:bCs/>
        </w:rPr>
        <w:t>Rozdział VII</w:t>
      </w:r>
    </w:p>
    <w:p w14:paraId="1D39B007" w14:textId="77777777" w:rsidR="00D00C75" w:rsidRPr="00D00C75" w:rsidRDefault="00D00C75" w:rsidP="0007795E">
      <w:pPr>
        <w:jc w:val="center"/>
      </w:pPr>
      <w:r w:rsidRPr="00D00C75">
        <w:rPr>
          <w:b/>
          <w:bCs/>
        </w:rPr>
        <w:t>Monitoring stosowania Polityki</w:t>
      </w:r>
    </w:p>
    <w:p w14:paraId="0121402A" w14:textId="77777777" w:rsidR="0007795E" w:rsidRDefault="0007795E" w:rsidP="0007795E">
      <w:pPr>
        <w:jc w:val="center"/>
        <w:rPr>
          <w:b/>
          <w:bCs/>
        </w:rPr>
      </w:pPr>
    </w:p>
    <w:p w14:paraId="4922CC91" w14:textId="66B677DD" w:rsidR="00D00C75" w:rsidRPr="00D00C75" w:rsidRDefault="00D00C75" w:rsidP="0007795E">
      <w:pPr>
        <w:jc w:val="center"/>
      </w:pPr>
      <w:r w:rsidRPr="00D00C75">
        <w:rPr>
          <w:b/>
          <w:bCs/>
        </w:rPr>
        <w:t>§ 19</w:t>
      </w:r>
    </w:p>
    <w:p w14:paraId="570EB037" w14:textId="77777777" w:rsidR="00D00C75" w:rsidRPr="00D00C75" w:rsidRDefault="00D00C75" w:rsidP="00D00C75">
      <w:pPr>
        <w:numPr>
          <w:ilvl w:val="0"/>
          <w:numId w:val="24"/>
        </w:numPr>
      </w:pPr>
      <w:r w:rsidRPr="00D00C75">
        <w:t>Dyrektor wyznacza Głównego Koordynatorem Polityki oraz wspomagającego Koordynatora Polityki.</w:t>
      </w:r>
    </w:p>
    <w:p w14:paraId="698B0A24" w14:textId="77777777" w:rsidR="00D00C75" w:rsidRPr="00D00C75" w:rsidRDefault="00D00C75" w:rsidP="00D00C75">
      <w:pPr>
        <w:numPr>
          <w:ilvl w:val="0"/>
          <w:numId w:val="24"/>
        </w:numPr>
      </w:pPr>
      <w:r w:rsidRPr="00D00C75">
        <w:t>Do zadań Koordynatora Polityki należy:</w:t>
      </w:r>
    </w:p>
    <w:p w14:paraId="1610F0F4" w14:textId="77777777" w:rsidR="00D00C75" w:rsidRPr="00D00C75" w:rsidRDefault="00D00C75" w:rsidP="00D00C75">
      <w:pPr>
        <w:numPr>
          <w:ilvl w:val="0"/>
          <w:numId w:val="24"/>
        </w:numPr>
      </w:pPr>
      <w:r w:rsidRPr="00D00C75">
        <w:t>reagowanie na sygnały naruszenia Polityki,</w:t>
      </w:r>
    </w:p>
    <w:p w14:paraId="22F88D5F" w14:textId="77777777" w:rsidR="00D00C75" w:rsidRPr="00D00C75" w:rsidRDefault="00D00C75" w:rsidP="00D00C75">
      <w:pPr>
        <w:numPr>
          <w:ilvl w:val="0"/>
          <w:numId w:val="24"/>
        </w:numPr>
      </w:pPr>
      <w:r w:rsidRPr="00D00C75">
        <w:t>przewodniczenie Zespołowi Interwencyjnemu,</w:t>
      </w:r>
    </w:p>
    <w:p w14:paraId="345428FD" w14:textId="77777777" w:rsidR="00D00C75" w:rsidRPr="00D00C75" w:rsidRDefault="00D00C75" w:rsidP="00D00C75">
      <w:pPr>
        <w:numPr>
          <w:ilvl w:val="0"/>
          <w:numId w:val="24"/>
        </w:numPr>
      </w:pPr>
      <w:r w:rsidRPr="00D00C75">
        <w:t>monitorowanie realizacji Polityki,</w:t>
      </w:r>
    </w:p>
    <w:p w14:paraId="1BB54396" w14:textId="77777777" w:rsidR="00D00C75" w:rsidRPr="00D00C75" w:rsidRDefault="00D00C75" w:rsidP="00D00C75">
      <w:pPr>
        <w:numPr>
          <w:ilvl w:val="0"/>
          <w:numId w:val="24"/>
        </w:numPr>
      </w:pPr>
      <w:r w:rsidRPr="00D00C75">
        <w:lastRenderedPageBreak/>
        <w:t>proponowanie zmian w Polityce.</w:t>
      </w:r>
    </w:p>
    <w:p w14:paraId="13EE8485" w14:textId="77777777" w:rsidR="00D00C75" w:rsidRPr="00D00C75" w:rsidRDefault="00D00C75" w:rsidP="00D00C75">
      <w:pPr>
        <w:numPr>
          <w:ilvl w:val="0"/>
          <w:numId w:val="24"/>
        </w:numPr>
      </w:pPr>
      <w:r w:rsidRPr="00D00C75">
        <w:t>Koordynatorzy przeprowadzają wśród pracowników Żłobka ankietę monitorującą poziom realizacji polityki do 31 marca każdego roku. Wzór ankiety stanowi Załącznik Nr 2 do Polityki.</w:t>
      </w:r>
    </w:p>
    <w:p w14:paraId="405EB08B" w14:textId="77777777" w:rsidR="00D00C75" w:rsidRPr="00D00C75" w:rsidRDefault="00D00C75" w:rsidP="00D00C75">
      <w:pPr>
        <w:numPr>
          <w:ilvl w:val="0"/>
          <w:numId w:val="24"/>
        </w:numPr>
      </w:pPr>
      <w:r w:rsidRPr="00D00C75">
        <w:t>Koordynatorzy opracowują wyniki ankiet i sporządzają na ich podstawie raport z monitoringu wraz z wnioskami w zakresie ewentualnych zmian Polityki, który przekazują Dyrektorowi w terminie do 30 kwietnia każdego roku.</w:t>
      </w:r>
    </w:p>
    <w:p w14:paraId="0BA79041" w14:textId="77777777" w:rsidR="00D00C75" w:rsidRPr="00D00C75" w:rsidRDefault="00D00C75" w:rsidP="00D00C75">
      <w:pPr>
        <w:numPr>
          <w:ilvl w:val="0"/>
          <w:numId w:val="24"/>
        </w:numPr>
      </w:pPr>
      <w:r w:rsidRPr="00D00C75">
        <w:t>Dyrektor wprowadza do Polityki zmiany w trybie przewidzianym dla wprowadzenia Polityki.</w:t>
      </w:r>
    </w:p>
    <w:p w14:paraId="746049F9" w14:textId="77777777" w:rsidR="0007795E" w:rsidRDefault="0007795E" w:rsidP="0007795E">
      <w:pPr>
        <w:jc w:val="center"/>
        <w:rPr>
          <w:b/>
          <w:bCs/>
        </w:rPr>
      </w:pPr>
    </w:p>
    <w:p w14:paraId="3655B33A" w14:textId="73A74DCB" w:rsidR="00D00C75" w:rsidRPr="00D00C75" w:rsidRDefault="00D00C75" w:rsidP="0007795E">
      <w:pPr>
        <w:jc w:val="center"/>
      </w:pPr>
      <w:r w:rsidRPr="00D00C75">
        <w:rPr>
          <w:b/>
          <w:bCs/>
        </w:rPr>
        <w:t>ROZDZIAŁ VIII</w:t>
      </w:r>
    </w:p>
    <w:p w14:paraId="10C998F5" w14:textId="2D02CA1F" w:rsidR="00D00C75" w:rsidRPr="00D00C75" w:rsidRDefault="00D00C75" w:rsidP="0007795E">
      <w:pPr>
        <w:jc w:val="center"/>
      </w:pPr>
      <w:r w:rsidRPr="00D00C75">
        <w:rPr>
          <w:b/>
          <w:bCs/>
        </w:rPr>
        <w:t>Przepisy końcowe</w:t>
      </w:r>
    </w:p>
    <w:p w14:paraId="248A4047" w14:textId="77777777" w:rsidR="0007795E" w:rsidRDefault="0007795E" w:rsidP="0007795E">
      <w:pPr>
        <w:jc w:val="center"/>
        <w:rPr>
          <w:b/>
          <w:bCs/>
        </w:rPr>
      </w:pPr>
    </w:p>
    <w:p w14:paraId="20FD9D29" w14:textId="5F10DA0E" w:rsidR="00D00C75" w:rsidRPr="00D00C75" w:rsidRDefault="00D00C75" w:rsidP="0007795E">
      <w:pPr>
        <w:jc w:val="center"/>
      </w:pPr>
      <w:r w:rsidRPr="00D00C75">
        <w:rPr>
          <w:b/>
          <w:bCs/>
        </w:rPr>
        <w:t>§ 20</w:t>
      </w:r>
    </w:p>
    <w:p w14:paraId="3C83038A" w14:textId="77777777" w:rsidR="00D00C75" w:rsidRPr="00D00C75" w:rsidRDefault="00D00C75" w:rsidP="00D00C75">
      <w:pPr>
        <w:numPr>
          <w:ilvl w:val="0"/>
          <w:numId w:val="25"/>
        </w:numPr>
      </w:pPr>
      <w:r w:rsidRPr="00D00C75">
        <w:t>Pracownicy mają obowiązek zapoznania się z treścią Polityki i potwierdzenia tego faktu podpisem na liście prowadzonej przez Dyrektora żłobka, a w odniesieniu do pracowników administracyjnych – przez Dział Kadr. Wzór listy stanowi Załącznik Nr 3 do Polityki.</w:t>
      </w:r>
    </w:p>
    <w:p w14:paraId="092B9037" w14:textId="77777777" w:rsidR="00D00C75" w:rsidRPr="00D00C75" w:rsidRDefault="00D00C75" w:rsidP="00D00C75">
      <w:pPr>
        <w:numPr>
          <w:ilvl w:val="0"/>
          <w:numId w:val="25"/>
        </w:numPr>
      </w:pPr>
      <w:r w:rsidRPr="00D00C75">
        <w:t>Kandydaci do pracy w składają oświadczenie o niekaralności za przestępstwa seksualne oraz przestępstwa z użyciem przemocy na szkodę małoletniego. Wzór oświadczenia stanowi Załącznik Nr 4 do Polityki. Obowiązek złożenia oświadczenia dotyczy również osób zatrudnionych na umowę zlecenia lub umowę o dzieło prowadzących zajęcia z dziećmi, a także praktykantów, ich opiekunów, wolontariuszy oraz bezrobotnych skierowanych do prac społecznie użytecznych,  stażysty.</w:t>
      </w:r>
    </w:p>
    <w:p w14:paraId="6BC67E0C" w14:textId="77777777" w:rsidR="0007795E" w:rsidRDefault="00D00C75" w:rsidP="00D00C75">
      <w:pPr>
        <w:rPr>
          <w:b/>
          <w:bCs/>
        </w:rPr>
      </w:pPr>
      <w:r w:rsidRPr="00D00C75">
        <w:rPr>
          <w:b/>
          <w:bCs/>
        </w:rPr>
        <w:t>                                                              </w:t>
      </w:r>
    </w:p>
    <w:p w14:paraId="6748419B" w14:textId="38DE763D" w:rsidR="00D00C75" w:rsidRPr="00D00C75" w:rsidRDefault="00D00C75" w:rsidP="0007795E">
      <w:pPr>
        <w:jc w:val="center"/>
      </w:pPr>
      <w:r w:rsidRPr="00D00C75">
        <w:rPr>
          <w:b/>
          <w:bCs/>
        </w:rPr>
        <w:t>§ 21</w:t>
      </w:r>
    </w:p>
    <w:p w14:paraId="5A09B6EA" w14:textId="77777777" w:rsidR="00D00C75" w:rsidRPr="00D00C75" w:rsidRDefault="00D00C75" w:rsidP="00D00C75">
      <w:pPr>
        <w:numPr>
          <w:ilvl w:val="0"/>
          <w:numId w:val="26"/>
        </w:numPr>
      </w:pPr>
      <w:r w:rsidRPr="00D00C75">
        <w:t>Polityka wchodzi w życie z dniem jej ogłoszenia.</w:t>
      </w:r>
    </w:p>
    <w:p w14:paraId="41BB2685" w14:textId="77777777" w:rsidR="00D00C75" w:rsidRPr="00D00C75" w:rsidRDefault="00D00C75" w:rsidP="00D00C75">
      <w:r w:rsidRPr="00D00C75">
        <w:t>Polityka podlega ogłoszeniu poprzez wywieszenie na tablicy ogłoszeń Żłobka oraz zamieszczenie na stronie internetowej Żłobka.</w:t>
      </w:r>
    </w:p>
    <w:p w14:paraId="43C18B4A" w14:textId="77777777" w:rsidR="00D00C75" w:rsidRPr="00D00C75" w:rsidRDefault="00D00C75" w:rsidP="00D00C75">
      <w:r w:rsidRPr="00D00C75">
        <w:t>                                                               </w:t>
      </w:r>
    </w:p>
    <w:p w14:paraId="241F46A8" w14:textId="77777777" w:rsidR="0007795E" w:rsidRDefault="00D00C75" w:rsidP="00D00C75">
      <w:r w:rsidRPr="00D00C75">
        <w:t xml:space="preserve">                                                                                        </w:t>
      </w:r>
      <w:r w:rsidR="0007795E">
        <w:tab/>
      </w:r>
      <w:r w:rsidR="0007795E">
        <w:tab/>
      </w:r>
      <w:r w:rsidR="0007795E">
        <w:tab/>
      </w:r>
      <w:r w:rsidR="0007795E">
        <w:tab/>
      </w:r>
    </w:p>
    <w:p w14:paraId="730980F4" w14:textId="7D2C35F7" w:rsidR="00D00C75" w:rsidRPr="00D00C75" w:rsidRDefault="00D00C75" w:rsidP="0007795E">
      <w:pPr>
        <w:ind w:left="4956" w:firstLine="708"/>
        <w:jc w:val="center"/>
      </w:pPr>
      <w:r w:rsidRPr="00D00C75">
        <w:t>Dyrektor Żłobka</w:t>
      </w:r>
    </w:p>
    <w:p w14:paraId="223E8935" w14:textId="482CE3CE" w:rsidR="007E5765" w:rsidRDefault="00D00C75">
      <w:r w:rsidRPr="00D00C75">
        <w:t>                                                                                   </w:t>
      </w:r>
      <w:r w:rsidR="0007795E">
        <w:tab/>
      </w:r>
      <w:r w:rsidR="0007795E">
        <w:tab/>
      </w:r>
      <w:r w:rsidR="0007795E">
        <w:tab/>
      </w:r>
      <w:r w:rsidR="0007795E">
        <w:tab/>
        <w:t xml:space="preserve">Natalia </w:t>
      </w:r>
      <w:proofErr w:type="spellStart"/>
      <w:r w:rsidR="0007795E">
        <w:t>Matyszkowicz</w:t>
      </w:r>
      <w:proofErr w:type="spellEnd"/>
    </w:p>
    <w:sectPr w:rsidR="007E57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54E91" w14:textId="77777777" w:rsidR="0007795E" w:rsidRDefault="0007795E" w:rsidP="0007795E">
      <w:pPr>
        <w:spacing w:after="0" w:line="240" w:lineRule="auto"/>
      </w:pPr>
      <w:r>
        <w:separator/>
      </w:r>
    </w:p>
  </w:endnote>
  <w:endnote w:type="continuationSeparator" w:id="0">
    <w:p w14:paraId="216FA74C" w14:textId="77777777" w:rsidR="0007795E" w:rsidRDefault="0007795E" w:rsidP="0007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9F8D" w14:textId="77777777" w:rsidR="0007795E" w:rsidRDefault="0007795E" w:rsidP="0007795E">
      <w:pPr>
        <w:spacing w:after="0" w:line="240" w:lineRule="auto"/>
      </w:pPr>
      <w:r>
        <w:separator/>
      </w:r>
    </w:p>
  </w:footnote>
  <w:footnote w:type="continuationSeparator" w:id="0">
    <w:p w14:paraId="6797A767" w14:textId="77777777" w:rsidR="0007795E" w:rsidRDefault="0007795E" w:rsidP="0007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2777" w14:textId="327666CB" w:rsidR="0007795E" w:rsidRDefault="0007795E" w:rsidP="0007795E">
    <w:pPr>
      <w:pStyle w:val="Nagwek"/>
      <w:jc w:val="right"/>
    </w:pPr>
    <w:r>
      <w:t>Bulowice, 1.10.2024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40B"/>
    <w:multiLevelType w:val="multilevel"/>
    <w:tmpl w:val="842C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141C3"/>
    <w:multiLevelType w:val="multilevel"/>
    <w:tmpl w:val="506A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36CD2"/>
    <w:multiLevelType w:val="multilevel"/>
    <w:tmpl w:val="E0E4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C5ADF"/>
    <w:multiLevelType w:val="multilevel"/>
    <w:tmpl w:val="E92E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0319D"/>
    <w:multiLevelType w:val="multilevel"/>
    <w:tmpl w:val="4044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8F2AED"/>
    <w:multiLevelType w:val="multilevel"/>
    <w:tmpl w:val="1854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58D6"/>
    <w:multiLevelType w:val="multilevel"/>
    <w:tmpl w:val="A3603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07CD3"/>
    <w:multiLevelType w:val="multilevel"/>
    <w:tmpl w:val="D82A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E1937"/>
    <w:multiLevelType w:val="multilevel"/>
    <w:tmpl w:val="2B30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010CB6"/>
    <w:multiLevelType w:val="multilevel"/>
    <w:tmpl w:val="972E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92BE8"/>
    <w:multiLevelType w:val="multilevel"/>
    <w:tmpl w:val="5BBE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C1C71"/>
    <w:multiLevelType w:val="multilevel"/>
    <w:tmpl w:val="A184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6A2EF7"/>
    <w:multiLevelType w:val="multilevel"/>
    <w:tmpl w:val="D964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AF446A"/>
    <w:multiLevelType w:val="multilevel"/>
    <w:tmpl w:val="AF44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32E0D"/>
    <w:multiLevelType w:val="multilevel"/>
    <w:tmpl w:val="B3DE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F2C3C"/>
    <w:multiLevelType w:val="multilevel"/>
    <w:tmpl w:val="54E0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17D5F"/>
    <w:multiLevelType w:val="multilevel"/>
    <w:tmpl w:val="FA2E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67C2B"/>
    <w:multiLevelType w:val="multilevel"/>
    <w:tmpl w:val="C64E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FD262A"/>
    <w:multiLevelType w:val="multilevel"/>
    <w:tmpl w:val="C962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813561"/>
    <w:multiLevelType w:val="multilevel"/>
    <w:tmpl w:val="F520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C975D6"/>
    <w:multiLevelType w:val="multilevel"/>
    <w:tmpl w:val="E56C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6848C4"/>
    <w:multiLevelType w:val="multilevel"/>
    <w:tmpl w:val="819C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EB4FAA"/>
    <w:multiLevelType w:val="multilevel"/>
    <w:tmpl w:val="C6D6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43C1A"/>
    <w:multiLevelType w:val="multilevel"/>
    <w:tmpl w:val="03369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940CC1"/>
    <w:multiLevelType w:val="multilevel"/>
    <w:tmpl w:val="DD44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A07F8F"/>
    <w:multiLevelType w:val="multilevel"/>
    <w:tmpl w:val="C2DE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443552">
    <w:abstractNumId w:val="25"/>
  </w:num>
  <w:num w:numId="2" w16cid:durableId="1265772165">
    <w:abstractNumId w:val="0"/>
  </w:num>
  <w:num w:numId="3" w16cid:durableId="1058165200">
    <w:abstractNumId w:val="17"/>
  </w:num>
  <w:num w:numId="4" w16cid:durableId="750008531">
    <w:abstractNumId w:val="21"/>
  </w:num>
  <w:num w:numId="5" w16cid:durableId="548877401">
    <w:abstractNumId w:val="11"/>
  </w:num>
  <w:num w:numId="6" w16cid:durableId="922953370">
    <w:abstractNumId w:val="20"/>
  </w:num>
  <w:num w:numId="7" w16cid:durableId="1405757778">
    <w:abstractNumId w:val="7"/>
  </w:num>
  <w:num w:numId="8" w16cid:durableId="2061662177">
    <w:abstractNumId w:val="19"/>
  </w:num>
  <w:num w:numId="9" w16cid:durableId="1925869587">
    <w:abstractNumId w:val="13"/>
  </w:num>
  <w:num w:numId="10" w16cid:durableId="659887450">
    <w:abstractNumId w:val="14"/>
  </w:num>
  <w:num w:numId="11" w16cid:durableId="505635896">
    <w:abstractNumId w:val="15"/>
  </w:num>
  <w:num w:numId="12" w16cid:durableId="1055659268">
    <w:abstractNumId w:val="23"/>
  </w:num>
  <w:num w:numId="13" w16cid:durableId="2022198734">
    <w:abstractNumId w:val="24"/>
  </w:num>
  <w:num w:numId="14" w16cid:durableId="265966871">
    <w:abstractNumId w:val="6"/>
  </w:num>
  <w:num w:numId="15" w16cid:durableId="1109737616">
    <w:abstractNumId w:val="3"/>
  </w:num>
  <w:num w:numId="16" w16cid:durableId="1663653360">
    <w:abstractNumId w:val="2"/>
  </w:num>
  <w:num w:numId="17" w16cid:durableId="1266186244">
    <w:abstractNumId w:val="10"/>
  </w:num>
  <w:num w:numId="18" w16cid:durableId="1870945696">
    <w:abstractNumId w:val="4"/>
  </w:num>
  <w:num w:numId="19" w16cid:durableId="390621046">
    <w:abstractNumId w:val="1"/>
  </w:num>
  <w:num w:numId="20" w16cid:durableId="370154232">
    <w:abstractNumId w:val="18"/>
  </w:num>
  <w:num w:numId="21" w16cid:durableId="1505438375">
    <w:abstractNumId w:val="12"/>
  </w:num>
  <w:num w:numId="22" w16cid:durableId="1790584320">
    <w:abstractNumId w:val="22"/>
  </w:num>
  <w:num w:numId="23" w16cid:durableId="1048650724">
    <w:abstractNumId w:val="5"/>
  </w:num>
  <w:num w:numId="24" w16cid:durableId="124324506">
    <w:abstractNumId w:val="8"/>
  </w:num>
  <w:num w:numId="25" w16cid:durableId="32928546">
    <w:abstractNumId w:val="16"/>
  </w:num>
  <w:num w:numId="26" w16cid:durableId="2099596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75"/>
    <w:rsid w:val="0007795E"/>
    <w:rsid w:val="003F63D1"/>
    <w:rsid w:val="004A3A37"/>
    <w:rsid w:val="007E5765"/>
    <w:rsid w:val="008806D3"/>
    <w:rsid w:val="00D00C75"/>
    <w:rsid w:val="00F2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3CB8"/>
  <w15:chartTrackingRefBased/>
  <w15:docId w15:val="{2D2D986D-29A4-4A2B-A260-DFEC49D0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0C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0C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0C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0C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0C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0C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0C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0C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0C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0C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0C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0C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0C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0C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0C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0C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0C7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95E"/>
  </w:style>
  <w:style w:type="paragraph" w:styleId="Stopka">
    <w:name w:val="footer"/>
    <w:basedOn w:val="Normalny"/>
    <w:link w:val="StopkaZnak"/>
    <w:uiPriority w:val="99"/>
    <w:unhideWhenUsed/>
    <w:rsid w:val="0007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3260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Nowak</dc:creator>
  <cp:keywords/>
  <dc:description/>
  <cp:lastModifiedBy>Natalia Nowak</cp:lastModifiedBy>
  <cp:revision>1</cp:revision>
  <dcterms:created xsi:type="dcterms:W3CDTF">2025-01-03T11:14:00Z</dcterms:created>
  <dcterms:modified xsi:type="dcterms:W3CDTF">2025-01-03T11:48:00Z</dcterms:modified>
</cp:coreProperties>
</file>